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619B5" w14:textId="2B1249E2" w:rsidR="00B41947" w:rsidRPr="008D07B8" w:rsidRDefault="00B41947" w:rsidP="00B41947">
      <w:pPr>
        <w:spacing w:after="120"/>
        <w:ind w:right="-142"/>
        <w:jc w:val="center"/>
        <w:rPr>
          <w:sz w:val="22"/>
          <w:szCs w:val="22"/>
        </w:rPr>
      </w:pPr>
      <w:r w:rsidRPr="008D07B8">
        <w:rPr>
          <w:sz w:val="22"/>
          <w:szCs w:val="22"/>
        </w:rPr>
        <w:t xml:space="preserve">Příloha č. </w:t>
      </w:r>
      <w:r w:rsidR="000A2DC9">
        <w:rPr>
          <w:sz w:val="22"/>
          <w:szCs w:val="22"/>
        </w:rPr>
        <w:t>7</w:t>
      </w:r>
      <w:r w:rsidRPr="008D07B8">
        <w:rPr>
          <w:sz w:val="22"/>
          <w:szCs w:val="22"/>
        </w:rPr>
        <w:t xml:space="preserve"> </w:t>
      </w:r>
      <w:r w:rsidRPr="009E4269">
        <w:rPr>
          <w:sz w:val="22"/>
          <w:szCs w:val="22"/>
        </w:rPr>
        <w:t>zadávací dokumentace</w:t>
      </w:r>
      <w:r w:rsidRPr="00A76FFC">
        <w:rPr>
          <w:sz w:val="22"/>
          <w:szCs w:val="22"/>
        </w:rPr>
        <w:t xml:space="preserve"> „</w:t>
      </w:r>
      <w:r w:rsidR="000A2DC9" w:rsidRPr="000A2DC9">
        <w:rPr>
          <w:sz w:val="22"/>
          <w:szCs w:val="22"/>
        </w:rPr>
        <w:t>Zpracování místní energetické koncepce pro Městkou část Praha 17</w:t>
      </w:r>
      <w:r w:rsidRPr="00A76FFC">
        <w:rPr>
          <w:sz w:val="22"/>
          <w:szCs w:val="22"/>
        </w:rPr>
        <w:t>“</w:t>
      </w:r>
    </w:p>
    <w:p w14:paraId="556533FB" w14:textId="77777777" w:rsidR="0005336E" w:rsidRPr="008D07B8" w:rsidRDefault="0005336E" w:rsidP="00A34322">
      <w:pPr>
        <w:spacing w:after="120"/>
        <w:jc w:val="center"/>
        <w:rPr>
          <w:sz w:val="22"/>
          <w:szCs w:val="22"/>
        </w:rPr>
      </w:pPr>
    </w:p>
    <w:p w14:paraId="26880E82" w14:textId="77777777" w:rsidR="002816C3" w:rsidRPr="00BD4010" w:rsidRDefault="005E6801" w:rsidP="002816C3">
      <w:pPr>
        <w:jc w:val="center"/>
        <w:rPr>
          <w:b/>
          <w:sz w:val="28"/>
          <w:szCs w:val="28"/>
        </w:rPr>
      </w:pPr>
      <w:r w:rsidRPr="00BD4010">
        <w:rPr>
          <w:b/>
          <w:sz w:val="28"/>
          <w:szCs w:val="28"/>
        </w:rPr>
        <w:t>Seznam poddodavatelů</w:t>
      </w:r>
    </w:p>
    <w:p w14:paraId="4CA16166" w14:textId="77777777" w:rsidR="001E2461" w:rsidRPr="008D07B8" w:rsidRDefault="001E2461" w:rsidP="008D5FC6">
      <w:pPr>
        <w:pStyle w:val="Zkladntext"/>
        <w:spacing w:after="120"/>
        <w:rPr>
          <w:b/>
          <w:sz w:val="22"/>
          <w:szCs w:val="22"/>
        </w:rPr>
      </w:pPr>
    </w:p>
    <w:p w14:paraId="66226D87" w14:textId="77777777" w:rsidR="00D02BDD" w:rsidRPr="008D07B8" w:rsidRDefault="00D02BDD" w:rsidP="00D02BDD">
      <w:pPr>
        <w:widowControl w:val="0"/>
        <w:rPr>
          <w:sz w:val="22"/>
          <w:szCs w:val="22"/>
        </w:rPr>
      </w:pPr>
      <w:r w:rsidRPr="008D07B8">
        <w:rPr>
          <w:sz w:val="22"/>
          <w:szCs w:val="22"/>
        </w:rPr>
        <w:t xml:space="preserve"> </w:t>
      </w:r>
    </w:p>
    <w:p w14:paraId="51D0CE53" w14:textId="403A9178" w:rsidR="001E2461" w:rsidRPr="008D07B8" w:rsidRDefault="00D02BDD" w:rsidP="00BD4010">
      <w:pPr>
        <w:widowControl w:val="0"/>
        <w:spacing w:line="360" w:lineRule="auto"/>
        <w:jc w:val="both"/>
        <w:rPr>
          <w:bCs/>
          <w:snapToGrid w:val="0"/>
          <w:sz w:val="22"/>
          <w:szCs w:val="22"/>
        </w:rPr>
      </w:pPr>
      <w:r w:rsidRPr="008D07B8">
        <w:rPr>
          <w:bCs/>
          <w:snapToGrid w:val="0"/>
          <w:sz w:val="22"/>
          <w:szCs w:val="22"/>
        </w:rPr>
        <w:t>Čestně prohlašujeme, že</w:t>
      </w:r>
      <w:r w:rsidR="001E2461" w:rsidRPr="008D07B8">
        <w:rPr>
          <w:bCs/>
          <w:snapToGrid w:val="0"/>
          <w:sz w:val="22"/>
          <w:szCs w:val="22"/>
        </w:rPr>
        <w:t xml:space="preserve"> </w:t>
      </w:r>
      <w:r w:rsidR="005E6801" w:rsidRPr="005E6801">
        <w:rPr>
          <w:bCs/>
          <w:snapToGrid w:val="0"/>
          <w:sz w:val="22"/>
          <w:szCs w:val="22"/>
        </w:rPr>
        <w:t xml:space="preserve">níže uvádíme seznam poddodavatelů, jejichž prostřednictvím máme v úmyslu plnit </w:t>
      </w:r>
      <w:r w:rsidR="005E6801">
        <w:rPr>
          <w:bCs/>
          <w:snapToGrid w:val="0"/>
          <w:sz w:val="22"/>
          <w:szCs w:val="22"/>
        </w:rPr>
        <w:t xml:space="preserve">předmět veřejné zakázky </w:t>
      </w:r>
      <w:r w:rsidR="005E6801" w:rsidRPr="00E60A83">
        <w:rPr>
          <w:bCs/>
          <w:snapToGrid w:val="0"/>
          <w:sz w:val="22"/>
          <w:szCs w:val="22"/>
        </w:rPr>
        <w:t>„</w:t>
      </w:r>
      <w:r w:rsidR="000A2DC9" w:rsidRPr="000A2DC9">
        <w:rPr>
          <w:bCs/>
          <w:snapToGrid w:val="0"/>
          <w:sz w:val="22"/>
          <w:szCs w:val="22"/>
        </w:rPr>
        <w:t>Zpracování místní energetické koncepce pro Městkou část Praha 17</w:t>
      </w:r>
      <w:r w:rsidR="005E6801" w:rsidRPr="00E60A83">
        <w:rPr>
          <w:bCs/>
          <w:snapToGrid w:val="0"/>
          <w:sz w:val="22"/>
          <w:szCs w:val="22"/>
        </w:rPr>
        <w:t>“:</w:t>
      </w:r>
      <w:r w:rsidR="005E6801">
        <w:rPr>
          <w:sz w:val="22"/>
          <w:szCs w:val="22"/>
        </w:rPr>
        <w:t xml:space="preserve"> </w:t>
      </w:r>
    </w:p>
    <w:p w14:paraId="528830C6" w14:textId="77777777" w:rsidR="001E2461" w:rsidRPr="008D07B8" w:rsidRDefault="001E2461" w:rsidP="00D02BDD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2"/>
          <w:szCs w:val="22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2127"/>
        <w:gridCol w:w="3260"/>
      </w:tblGrid>
      <w:tr w:rsidR="00A05471" w:rsidRPr="000739ED" w14:paraId="52FEA645" w14:textId="77777777" w:rsidTr="00BD4010">
        <w:trPr>
          <w:trHeight w:val="732"/>
        </w:trPr>
        <w:tc>
          <w:tcPr>
            <w:tcW w:w="3402" w:type="dxa"/>
            <w:shd w:val="clear" w:color="auto" w:fill="auto"/>
            <w:vAlign w:val="center"/>
          </w:tcPr>
          <w:p w14:paraId="4DC407FA" w14:textId="77777777" w:rsidR="00BD4010" w:rsidRDefault="00A05471" w:rsidP="000739ED">
            <w:pPr>
              <w:widowControl w:val="0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BD4010">
              <w:rPr>
                <w:snapToGrid w:val="0"/>
                <w:sz w:val="22"/>
                <w:szCs w:val="22"/>
              </w:rPr>
              <w:t xml:space="preserve">Identifikační údaje </w:t>
            </w:r>
          </w:p>
          <w:p w14:paraId="7472D8CF" w14:textId="77777777" w:rsidR="00A05471" w:rsidRPr="00BD4010" w:rsidRDefault="00A05471" w:rsidP="000739ED">
            <w:pPr>
              <w:widowControl w:val="0"/>
              <w:tabs>
                <w:tab w:val="left" w:pos="708"/>
              </w:tabs>
              <w:jc w:val="center"/>
              <w:rPr>
                <w:snapToGrid w:val="0"/>
                <w:sz w:val="22"/>
                <w:szCs w:val="22"/>
              </w:rPr>
            </w:pPr>
            <w:r w:rsidRPr="00BD4010">
              <w:rPr>
                <w:snapToGrid w:val="0"/>
                <w:sz w:val="22"/>
                <w:szCs w:val="22"/>
              </w:rPr>
              <w:t>poddodavatele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4F478FA" w14:textId="77777777" w:rsidR="00A05471" w:rsidRPr="000739ED" w:rsidRDefault="00A05471" w:rsidP="000739ED">
            <w:pPr>
              <w:widowControl w:val="0"/>
              <w:tabs>
                <w:tab w:val="left" w:pos="708"/>
              </w:tabs>
              <w:jc w:val="center"/>
              <w:rPr>
                <w:bCs/>
                <w:snapToGrid w:val="0"/>
                <w:sz w:val="22"/>
                <w:szCs w:val="22"/>
              </w:rPr>
            </w:pPr>
            <w:r w:rsidRPr="000739ED">
              <w:rPr>
                <w:bCs/>
                <w:snapToGrid w:val="0"/>
                <w:sz w:val="22"/>
                <w:szCs w:val="22"/>
              </w:rPr>
              <w:t>Procentuální rozsah plnění poddodavatele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D211B8" w14:textId="77777777" w:rsidR="00A05471" w:rsidRPr="000739ED" w:rsidRDefault="00A05471" w:rsidP="000739ED">
            <w:pPr>
              <w:widowControl w:val="0"/>
              <w:tabs>
                <w:tab w:val="left" w:pos="708"/>
              </w:tabs>
              <w:jc w:val="center"/>
              <w:rPr>
                <w:bCs/>
                <w:snapToGrid w:val="0"/>
                <w:sz w:val="22"/>
                <w:szCs w:val="22"/>
              </w:rPr>
            </w:pPr>
            <w:r w:rsidRPr="000739ED">
              <w:rPr>
                <w:bCs/>
                <w:snapToGrid w:val="0"/>
                <w:sz w:val="22"/>
                <w:szCs w:val="22"/>
              </w:rPr>
              <w:t>Věcný rozsah plnění poddodavatele</w:t>
            </w:r>
          </w:p>
        </w:tc>
      </w:tr>
      <w:tr w:rsidR="00A05471" w:rsidRPr="000739ED" w14:paraId="20F28590" w14:textId="77777777" w:rsidTr="00BD4010">
        <w:trPr>
          <w:trHeight w:val="483"/>
        </w:trPr>
        <w:tc>
          <w:tcPr>
            <w:tcW w:w="3402" w:type="dxa"/>
            <w:shd w:val="clear" w:color="auto" w:fill="auto"/>
            <w:vAlign w:val="center"/>
          </w:tcPr>
          <w:p w14:paraId="0E3D8A86" w14:textId="77777777" w:rsidR="00A05471" w:rsidRPr="000739ED" w:rsidRDefault="00A05471" w:rsidP="000739ED">
            <w:pPr>
              <w:widowControl w:val="0"/>
              <w:tabs>
                <w:tab w:val="left" w:pos="708"/>
              </w:tabs>
              <w:jc w:val="both"/>
              <w:rPr>
                <w:bCs/>
                <w:i/>
                <w:snapToGrid w:val="0"/>
                <w:sz w:val="22"/>
                <w:szCs w:val="22"/>
              </w:rPr>
            </w:pPr>
            <w:r w:rsidRPr="000739ED">
              <w:rPr>
                <w:bCs/>
                <w:i/>
                <w:snapToGrid w:val="0"/>
                <w:sz w:val="22"/>
                <w:szCs w:val="22"/>
                <w:highlight w:val="yellow"/>
              </w:rPr>
              <w:t>Poddodavatel 1</w:t>
            </w:r>
          </w:p>
        </w:tc>
        <w:tc>
          <w:tcPr>
            <w:tcW w:w="2127" w:type="dxa"/>
            <w:shd w:val="clear" w:color="auto" w:fill="auto"/>
          </w:tcPr>
          <w:p w14:paraId="69F7E7E8" w14:textId="77777777" w:rsidR="00A05471" w:rsidRPr="000739ED" w:rsidRDefault="00A05471" w:rsidP="000739ED">
            <w:pPr>
              <w:widowControl w:val="0"/>
              <w:tabs>
                <w:tab w:val="left" w:pos="708"/>
              </w:tabs>
              <w:jc w:val="both"/>
              <w:rPr>
                <w:bCs/>
                <w:i/>
                <w:snapToGrid w:val="0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66889615" w14:textId="77777777" w:rsidR="00A05471" w:rsidRPr="000739ED" w:rsidRDefault="00A05471" w:rsidP="000739ED">
            <w:pPr>
              <w:widowControl w:val="0"/>
              <w:tabs>
                <w:tab w:val="left" w:pos="708"/>
              </w:tabs>
              <w:jc w:val="both"/>
              <w:rPr>
                <w:bCs/>
                <w:i/>
                <w:snapToGrid w:val="0"/>
                <w:sz w:val="22"/>
                <w:szCs w:val="22"/>
              </w:rPr>
            </w:pPr>
          </w:p>
        </w:tc>
      </w:tr>
      <w:tr w:rsidR="00A05471" w:rsidRPr="000739ED" w14:paraId="0DA2E186" w14:textId="77777777" w:rsidTr="00BD4010">
        <w:trPr>
          <w:trHeight w:val="419"/>
        </w:trPr>
        <w:tc>
          <w:tcPr>
            <w:tcW w:w="3402" w:type="dxa"/>
            <w:shd w:val="clear" w:color="auto" w:fill="auto"/>
            <w:vAlign w:val="center"/>
          </w:tcPr>
          <w:p w14:paraId="12FAA84D" w14:textId="77777777" w:rsidR="00A05471" w:rsidRPr="000739ED" w:rsidRDefault="00A05471" w:rsidP="000739ED">
            <w:pPr>
              <w:widowControl w:val="0"/>
              <w:tabs>
                <w:tab w:val="left" w:pos="708"/>
              </w:tabs>
              <w:jc w:val="both"/>
              <w:rPr>
                <w:bCs/>
                <w:i/>
                <w:snapToGrid w:val="0"/>
                <w:sz w:val="22"/>
                <w:szCs w:val="22"/>
              </w:rPr>
            </w:pPr>
            <w:r w:rsidRPr="000739ED">
              <w:rPr>
                <w:bCs/>
                <w:i/>
                <w:snapToGrid w:val="0"/>
                <w:sz w:val="22"/>
                <w:szCs w:val="22"/>
                <w:highlight w:val="yellow"/>
              </w:rPr>
              <w:t>Poddodavatel 2</w:t>
            </w:r>
          </w:p>
        </w:tc>
        <w:tc>
          <w:tcPr>
            <w:tcW w:w="2127" w:type="dxa"/>
            <w:shd w:val="clear" w:color="auto" w:fill="auto"/>
          </w:tcPr>
          <w:p w14:paraId="35175449" w14:textId="77777777" w:rsidR="00A05471" w:rsidRPr="000739ED" w:rsidRDefault="00A05471" w:rsidP="000739ED">
            <w:pPr>
              <w:widowControl w:val="0"/>
              <w:tabs>
                <w:tab w:val="left" w:pos="708"/>
              </w:tabs>
              <w:jc w:val="both"/>
              <w:rPr>
                <w:bCs/>
                <w:i/>
                <w:snapToGrid w:val="0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5B0944D7" w14:textId="77777777" w:rsidR="00A05471" w:rsidRPr="000739ED" w:rsidRDefault="00A05471" w:rsidP="000739ED">
            <w:pPr>
              <w:widowControl w:val="0"/>
              <w:tabs>
                <w:tab w:val="left" w:pos="708"/>
              </w:tabs>
              <w:jc w:val="both"/>
              <w:rPr>
                <w:bCs/>
                <w:i/>
                <w:snapToGrid w:val="0"/>
                <w:sz w:val="22"/>
                <w:szCs w:val="22"/>
              </w:rPr>
            </w:pPr>
          </w:p>
        </w:tc>
      </w:tr>
      <w:tr w:rsidR="00A05471" w:rsidRPr="000739ED" w14:paraId="2E51DF0F" w14:textId="77777777" w:rsidTr="00BD4010">
        <w:trPr>
          <w:trHeight w:val="410"/>
        </w:trPr>
        <w:tc>
          <w:tcPr>
            <w:tcW w:w="3402" w:type="dxa"/>
            <w:shd w:val="clear" w:color="auto" w:fill="auto"/>
            <w:vAlign w:val="center"/>
          </w:tcPr>
          <w:p w14:paraId="3CB276FF" w14:textId="77777777" w:rsidR="00A05471" w:rsidRPr="000739ED" w:rsidRDefault="00A05471" w:rsidP="000739ED">
            <w:pPr>
              <w:widowControl w:val="0"/>
              <w:tabs>
                <w:tab w:val="left" w:pos="708"/>
              </w:tabs>
              <w:jc w:val="both"/>
              <w:rPr>
                <w:bCs/>
                <w:i/>
                <w:snapToGrid w:val="0"/>
                <w:sz w:val="22"/>
                <w:szCs w:val="22"/>
              </w:rPr>
            </w:pPr>
            <w:r w:rsidRPr="000739ED">
              <w:rPr>
                <w:bCs/>
                <w:i/>
                <w:snapToGrid w:val="0"/>
                <w:sz w:val="22"/>
                <w:szCs w:val="22"/>
                <w:highlight w:val="yellow"/>
              </w:rPr>
              <w:t>Poddodavatel 3</w:t>
            </w:r>
          </w:p>
        </w:tc>
        <w:tc>
          <w:tcPr>
            <w:tcW w:w="2127" w:type="dxa"/>
            <w:shd w:val="clear" w:color="auto" w:fill="auto"/>
          </w:tcPr>
          <w:p w14:paraId="258BD9A6" w14:textId="77777777" w:rsidR="00A05471" w:rsidRPr="000739ED" w:rsidRDefault="00A05471" w:rsidP="000739ED">
            <w:pPr>
              <w:widowControl w:val="0"/>
              <w:tabs>
                <w:tab w:val="left" w:pos="708"/>
              </w:tabs>
              <w:jc w:val="both"/>
              <w:rPr>
                <w:bCs/>
                <w:i/>
                <w:snapToGrid w:val="0"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012973F3" w14:textId="77777777" w:rsidR="00A05471" w:rsidRPr="000739ED" w:rsidRDefault="00A05471" w:rsidP="000739ED">
            <w:pPr>
              <w:widowControl w:val="0"/>
              <w:tabs>
                <w:tab w:val="left" w:pos="708"/>
              </w:tabs>
              <w:jc w:val="both"/>
              <w:rPr>
                <w:bCs/>
                <w:i/>
                <w:snapToGrid w:val="0"/>
                <w:sz w:val="22"/>
                <w:szCs w:val="22"/>
              </w:rPr>
            </w:pPr>
          </w:p>
        </w:tc>
      </w:tr>
    </w:tbl>
    <w:p w14:paraId="15E71B9E" w14:textId="77777777" w:rsidR="00D02BDD" w:rsidRPr="008D07B8" w:rsidRDefault="00D02BDD" w:rsidP="00D02BDD">
      <w:pPr>
        <w:widowControl w:val="0"/>
        <w:tabs>
          <w:tab w:val="left" w:pos="708"/>
        </w:tabs>
        <w:ind w:left="540" w:hanging="180"/>
        <w:jc w:val="both"/>
        <w:rPr>
          <w:bCs/>
          <w:i/>
          <w:snapToGrid w:val="0"/>
          <w:sz w:val="22"/>
          <w:szCs w:val="22"/>
        </w:rPr>
      </w:pPr>
    </w:p>
    <w:p w14:paraId="5E1B4138" w14:textId="77777777" w:rsidR="00A05471" w:rsidRDefault="00A05471" w:rsidP="00D02BDD">
      <w:pPr>
        <w:ind w:left="360"/>
        <w:jc w:val="both"/>
        <w:rPr>
          <w:sz w:val="22"/>
          <w:szCs w:val="22"/>
        </w:rPr>
      </w:pPr>
    </w:p>
    <w:p w14:paraId="56A1E81B" w14:textId="77777777" w:rsidR="00D02BDD" w:rsidRPr="008D07B8" w:rsidRDefault="00D02BDD" w:rsidP="00BD4010">
      <w:pPr>
        <w:jc w:val="both"/>
        <w:rPr>
          <w:sz w:val="22"/>
          <w:szCs w:val="22"/>
        </w:rPr>
      </w:pPr>
      <w:r w:rsidRPr="008D07B8">
        <w:rPr>
          <w:sz w:val="22"/>
          <w:szCs w:val="22"/>
        </w:rPr>
        <w:t>V </w:t>
      </w:r>
      <w:r w:rsidRPr="008D07B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8D07B8">
        <w:rPr>
          <w:sz w:val="22"/>
          <w:szCs w:val="22"/>
        </w:rPr>
        <w:instrText xml:space="preserve"> FORMTEXT </w:instrText>
      </w:r>
      <w:r w:rsidRPr="008D07B8">
        <w:rPr>
          <w:sz w:val="22"/>
          <w:szCs w:val="22"/>
        </w:rPr>
      </w:r>
      <w:r w:rsidRPr="008D07B8">
        <w:rPr>
          <w:sz w:val="22"/>
          <w:szCs w:val="22"/>
        </w:rPr>
        <w:fldChar w:fldCharType="separate"/>
      </w:r>
      <w:r w:rsidRPr="008D07B8">
        <w:rPr>
          <w:noProof/>
          <w:sz w:val="22"/>
          <w:szCs w:val="22"/>
        </w:rPr>
        <w:t xml:space="preserve">                             </w:t>
      </w:r>
      <w:r w:rsidRPr="008D07B8">
        <w:rPr>
          <w:sz w:val="22"/>
          <w:szCs w:val="22"/>
        </w:rPr>
        <w:fldChar w:fldCharType="end"/>
      </w:r>
      <w:r w:rsidRPr="008D07B8">
        <w:rPr>
          <w:sz w:val="22"/>
          <w:szCs w:val="22"/>
        </w:rPr>
        <w:t xml:space="preserve"> dne </w:t>
      </w:r>
      <w:r w:rsidRPr="008D07B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8D07B8">
        <w:rPr>
          <w:sz w:val="22"/>
          <w:szCs w:val="22"/>
        </w:rPr>
        <w:instrText xml:space="preserve"> FORMTEXT </w:instrText>
      </w:r>
      <w:r w:rsidRPr="008D07B8">
        <w:rPr>
          <w:sz w:val="22"/>
          <w:szCs w:val="22"/>
        </w:rPr>
      </w:r>
      <w:r w:rsidRPr="008D07B8">
        <w:rPr>
          <w:sz w:val="22"/>
          <w:szCs w:val="22"/>
        </w:rPr>
        <w:fldChar w:fldCharType="separate"/>
      </w:r>
      <w:r w:rsidRPr="008D07B8">
        <w:rPr>
          <w:noProof/>
          <w:sz w:val="22"/>
          <w:szCs w:val="22"/>
        </w:rPr>
        <w:t xml:space="preserve">                        </w:t>
      </w:r>
      <w:r w:rsidRPr="008D07B8">
        <w:rPr>
          <w:sz w:val="22"/>
          <w:szCs w:val="22"/>
        </w:rPr>
        <w:fldChar w:fldCharType="end"/>
      </w:r>
    </w:p>
    <w:p w14:paraId="1C524567" w14:textId="77777777" w:rsidR="00D02BDD" w:rsidRDefault="00D02BDD" w:rsidP="00D02BDD">
      <w:pPr>
        <w:jc w:val="both"/>
        <w:rPr>
          <w:sz w:val="22"/>
          <w:szCs w:val="22"/>
        </w:rPr>
      </w:pPr>
    </w:p>
    <w:p w14:paraId="1B3D41FC" w14:textId="77777777" w:rsidR="00A05471" w:rsidRPr="008D07B8" w:rsidRDefault="00A05471" w:rsidP="00D02BDD">
      <w:pPr>
        <w:jc w:val="both"/>
        <w:rPr>
          <w:sz w:val="22"/>
          <w:szCs w:val="22"/>
        </w:rPr>
      </w:pPr>
    </w:p>
    <w:p w14:paraId="1819118E" w14:textId="77777777" w:rsidR="00D02BDD" w:rsidRPr="008D07B8" w:rsidRDefault="00D02BDD" w:rsidP="0086094A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2"/>
          <w:szCs w:val="22"/>
        </w:rPr>
      </w:pPr>
      <w:r w:rsidRPr="008D07B8">
        <w:rPr>
          <w:sz w:val="22"/>
          <w:szCs w:val="22"/>
        </w:rPr>
        <w:t xml:space="preserve">Toto čestné prohlášení podepisuji jako osoba oprávněná jednat jménem </w:t>
      </w:r>
      <w:r w:rsidR="00EE4B53" w:rsidRPr="008D07B8">
        <w:rPr>
          <w:sz w:val="22"/>
          <w:szCs w:val="22"/>
        </w:rPr>
        <w:t>účastníka</w:t>
      </w:r>
      <w:r w:rsidRPr="008D07B8">
        <w:rPr>
          <w:sz w:val="22"/>
          <w:szCs w:val="22"/>
        </w:rPr>
        <w:t>:</w:t>
      </w:r>
    </w:p>
    <w:p w14:paraId="14C3201F" w14:textId="77777777" w:rsidR="00D02BDD" w:rsidRPr="008D07B8" w:rsidRDefault="00D02BDD" w:rsidP="00D02BDD">
      <w:pPr>
        <w:spacing w:after="120"/>
        <w:jc w:val="both"/>
        <w:rPr>
          <w:sz w:val="22"/>
          <w:szCs w:val="22"/>
        </w:rPr>
      </w:pPr>
    </w:p>
    <w:p w14:paraId="1CB40D32" w14:textId="77777777" w:rsidR="00D02BDD" w:rsidRDefault="00D02BDD" w:rsidP="00D02BDD">
      <w:pPr>
        <w:jc w:val="both"/>
        <w:rPr>
          <w:sz w:val="22"/>
          <w:szCs w:val="22"/>
        </w:rPr>
      </w:pPr>
    </w:p>
    <w:p w14:paraId="426AF907" w14:textId="77777777" w:rsidR="00BD4010" w:rsidRDefault="00BD4010" w:rsidP="00D02BDD">
      <w:pPr>
        <w:jc w:val="both"/>
        <w:rPr>
          <w:sz w:val="22"/>
          <w:szCs w:val="22"/>
        </w:rPr>
      </w:pPr>
    </w:p>
    <w:p w14:paraId="1CE04E6C" w14:textId="77777777" w:rsidR="00BD4010" w:rsidRPr="008D07B8" w:rsidRDefault="00BD4010" w:rsidP="00D02BDD">
      <w:pPr>
        <w:jc w:val="both"/>
        <w:rPr>
          <w:sz w:val="22"/>
          <w:szCs w:val="22"/>
        </w:rPr>
      </w:pPr>
    </w:p>
    <w:p w14:paraId="642D46A5" w14:textId="77777777" w:rsidR="00D02BDD" w:rsidRPr="008D07B8" w:rsidRDefault="00D02BDD" w:rsidP="00D02BDD">
      <w:pPr>
        <w:ind w:left="4860"/>
        <w:jc w:val="both"/>
        <w:rPr>
          <w:sz w:val="22"/>
          <w:szCs w:val="22"/>
        </w:rPr>
      </w:pPr>
      <w:r w:rsidRPr="008D07B8">
        <w:rPr>
          <w:sz w:val="22"/>
          <w:szCs w:val="22"/>
        </w:rPr>
        <w:t>…………………………………</w:t>
      </w:r>
    </w:p>
    <w:p w14:paraId="37FC17BC" w14:textId="77777777" w:rsidR="00D02BDD" w:rsidRPr="008D07B8" w:rsidRDefault="00D02BDD" w:rsidP="00D02BDD">
      <w:pPr>
        <w:ind w:left="4860"/>
        <w:jc w:val="both"/>
        <w:rPr>
          <w:sz w:val="22"/>
          <w:szCs w:val="22"/>
        </w:rPr>
      </w:pPr>
    </w:p>
    <w:p w14:paraId="5D27616F" w14:textId="77777777" w:rsidR="00D02BDD" w:rsidRPr="008D07B8" w:rsidRDefault="00D02BDD" w:rsidP="00EB77D9">
      <w:pPr>
        <w:ind w:left="4860" w:hanging="40"/>
        <w:jc w:val="both"/>
        <w:rPr>
          <w:sz w:val="22"/>
          <w:szCs w:val="22"/>
        </w:rPr>
      </w:pPr>
      <w:r w:rsidRPr="008D07B8">
        <w:rPr>
          <w:sz w:val="22"/>
          <w:szCs w:val="22"/>
        </w:rPr>
        <w:t xml:space="preserve">Jméno: </w:t>
      </w:r>
      <w:r w:rsidRPr="008D07B8">
        <w:rPr>
          <w:sz w:val="22"/>
          <w:szCs w:val="22"/>
        </w:rPr>
        <w:tab/>
      </w:r>
      <w:r w:rsidR="00EB77D9">
        <w:rPr>
          <w:sz w:val="22"/>
          <w:szCs w:val="22"/>
        </w:rPr>
        <w:t xml:space="preserve"> </w:t>
      </w:r>
      <w:r w:rsidRPr="008D07B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8D07B8">
        <w:rPr>
          <w:sz w:val="22"/>
          <w:szCs w:val="22"/>
        </w:rPr>
        <w:instrText xml:space="preserve"> FORMTEXT </w:instrText>
      </w:r>
      <w:r w:rsidRPr="008D07B8">
        <w:rPr>
          <w:sz w:val="22"/>
          <w:szCs w:val="22"/>
        </w:rPr>
      </w:r>
      <w:r w:rsidRPr="008D07B8">
        <w:rPr>
          <w:sz w:val="22"/>
          <w:szCs w:val="22"/>
        </w:rPr>
        <w:fldChar w:fldCharType="separate"/>
      </w:r>
      <w:r w:rsidRPr="008D07B8">
        <w:rPr>
          <w:noProof/>
          <w:sz w:val="22"/>
          <w:szCs w:val="22"/>
        </w:rPr>
        <w:t xml:space="preserve">                             </w:t>
      </w:r>
      <w:r w:rsidRPr="008D07B8">
        <w:rPr>
          <w:sz w:val="22"/>
          <w:szCs w:val="22"/>
        </w:rPr>
        <w:fldChar w:fldCharType="end"/>
      </w:r>
    </w:p>
    <w:p w14:paraId="4AD1CCDE" w14:textId="77777777" w:rsidR="008D5FC6" w:rsidRPr="008D07B8" w:rsidRDefault="00D02BDD" w:rsidP="00EB77D9">
      <w:pPr>
        <w:ind w:left="4860" w:hanging="40"/>
        <w:jc w:val="both"/>
        <w:rPr>
          <w:sz w:val="22"/>
          <w:szCs w:val="22"/>
        </w:rPr>
      </w:pPr>
      <w:r w:rsidRPr="008D07B8">
        <w:rPr>
          <w:sz w:val="22"/>
          <w:szCs w:val="22"/>
        </w:rPr>
        <w:t xml:space="preserve">Funkce: </w:t>
      </w:r>
      <w:r w:rsidR="00EB77D9">
        <w:rPr>
          <w:sz w:val="22"/>
          <w:szCs w:val="22"/>
        </w:rPr>
        <w:t xml:space="preserve"> </w:t>
      </w:r>
      <w:r w:rsidRPr="008D07B8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8D07B8">
        <w:rPr>
          <w:sz w:val="22"/>
          <w:szCs w:val="22"/>
        </w:rPr>
        <w:instrText xml:space="preserve"> FORMTEXT </w:instrText>
      </w:r>
      <w:r w:rsidRPr="008D07B8">
        <w:rPr>
          <w:sz w:val="22"/>
          <w:szCs w:val="22"/>
        </w:rPr>
      </w:r>
      <w:r w:rsidRPr="008D07B8">
        <w:rPr>
          <w:sz w:val="22"/>
          <w:szCs w:val="22"/>
        </w:rPr>
        <w:fldChar w:fldCharType="separate"/>
      </w:r>
      <w:r w:rsidRPr="008D07B8">
        <w:rPr>
          <w:noProof/>
          <w:sz w:val="22"/>
          <w:szCs w:val="22"/>
        </w:rPr>
        <w:t xml:space="preserve">                             </w:t>
      </w:r>
      <w:r w:rsidRPr="008D07B8">
        <w:rPr>
          <w:sz w:val="22"/>
          <w:szCs w:val="22"/>
        </w:rPr>
        <w:fldChar w:fldCharType="end"/>
      </w:r>
      <w:r w:rsidRPr="008D07B8">
        <w:rPr>
          <w:sz w:val="22"/>
          <w:szCs w:val="22"/>
        </w:rPr>
        <w:tab/>
      </w:r>
    </w:p>
    <w:sectPr w:rsidR="008D5FC6" w:rsidRPr="008D07B8" w:rsidSect="00B56AAE">
      <w:headerReference w:type="default" r:id="rId8"/>
      <w:footerReference w:type="even" r:id="rId9"/>
      <w:footerReference w:type="default" r:id="rId10"/>
      <w:pgSz w:w="11906" w:h="16838"/>
      <w:pgMar w:top="1985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166A5" w14:textId="77777777" w:rsidR="0004140E" w:rsidRDefault="0004140E">
      <w:r>
        <w:separator/>
      </w:r>
    </w:p>
  </w:endnote>
  <w:endnote w:type="continuationSeparator" w:id="0">
    <w:p w14:paraId="12B34CB1" w14:textId="77777777" w:rsidR="0004140E" w:rsidRDefault="00041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3C24E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D212A2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7E21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ECB27" w14:textId="77777777" w:rsidR="0004140E" w:rsidRDefault="0004140E">
      <w:r>
        <w:separator/>
      </w:r>
    </w:p>
  </w:footnote>
  <w:footnote w:type="continuationSeparator" w:id="0">
    <w:p w14:paraId="375A1063" w14:textId="77777777" w:rsidR="0004140E" w:rsidRDefault="00041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1F5B8" w14:textId="50239523" w:rsidR="00A76FFC" w:rsidRDefault="000A2DC9">
    <w:pPr>
      <w:pStyle w:val="Zhlav"/>
    </w:pPr>
    <w:r>
      <w:rPr>
        <w:noProof/>
      </w:rPr>
      <w:drawing>
        <wp:inline distT="0" distB="0" distL="0" distR="0" wp14:anchorId="001D3CC8" wp14:editId="7496CE3F">
          <wp:extent cx="5760720" cy="659425"/>
          <wp:effectExtent l="0" t="0" r="0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MS Mincho" w:hAnsi="MS Mincho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MS Mincho" w:hAnsi="MS Mincho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ahoma" w:eastAsia="Segoe U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EUAlbertina" w:hAnsi="EUAlbertina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MS Mincho" w:hAnsi="MS Mincho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EUAlbertina" w:hAnsi="EUAlbertina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MS Mincho" w:hAnsi="MS Mincho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EUAlbertina" w:hAnsi="EUAlbertina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Arial" w:hAnsi="Tahoma" w:cs="Tahoma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EUAlbertina" w:hAnsi="EUAlbertina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MS Mincho" w:hAnsi="MS Mincho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EUAlbertina" w:hAnsi="EUAlbertina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MS Mincho" w:hAnsi="MS Mincho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EUAlbertina" w:hAnsi="EUAlbertina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ahoma" w:eastAsia="Tahoma" w:hAnsi="Tahoma" w:cs="Tahoma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ahoma" w:eastAsia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MS Mincho" w:hAnsi="MS Mincho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MS Mincho" w:hAnsi="MS Mincho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cs="Cambria Math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EUAlbertina" w:hAnsi="EUAlbertina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MS Mincho" w:hAnsi="MS Mincho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MS Mincho" w:hAnsi="MS Mincho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MS Mincho" w:hAnsi="MS Mincho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ambria Math" w:hAnsi="Cambria Math" w:cs="Cambria Math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EUAlbertina" w:hAnsi="EUAlbertina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MS Mincho" w:hAnsi="MS Mincho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ambria Math" w:hAnsi="Cambria Math" w:cs="Cambria Math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EUAlbertina" w:hAnsi="EUAlbertina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MS Mincho" w:hAnsi="MS Mincho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ambria Math" w:hAnsi="Cambria Math" w:cs="Cambria Math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EUAlbertina" w:hAnsi="EUAlbertina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ahoma" w:eastAsia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5396242">
    <w:abstractNumId w:val="21"/>
  </w:num>
  <w:num w:numId="2" w16cid:durableId="504212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658488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940836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157209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456539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51859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21869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MS Mincho" w:hAnsi="MS Mincho" w:hint="default"/>
        </w:rPr>
      </w:lvl>
    </w:lvlOverride>
  </w:num>
  <w:num w:numId="9" w16cid:durableId="4251510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2271359">
    <w:abstractNumId w:val="3"/>
  </w:num>
  <w:num w:numId="11" w16cid:durableId="1522472527">
    <w:abstractNumId w:val="11"/>
  </w:num>
  <w:num w:numId="12" w16cid:durableId="423308050">
    <w:abstractNumId w:val="22"/>
  </w:num>
  <w:num w:numId="13" w16cid:durableId="264777832">
    <w:abstractNumId w:val="19"/>
  </w:num>
  <w:num w:numId="14" w16cid:durableId="13519526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363828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6126760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4816655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28633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0791556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85858579">
    <w:abstractNumId w:val="17"/>
  </w:num>
  <w:num w:numId="21" w16cid:durableId="2727146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238101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9406731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748569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205245840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9458610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928198957">
    <w:abstractNumId w:val="2"/>
  </w:num>
  <w:num w:numId="28" w16cid:durableId="992560917">
    <w:abstractNumId w:val="1"/>
  </w:num>
  <w:num w:numId="29" w16cid:durableId="589628447">
    <w:abstractNumId w:val="16"/>
  </w:num>
  <w:num w:numId="30" w16cid:durableId="10842574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442"/>
    <w:rsid w:val="0000354B"/>
    <w:rsid w:val="00004B0B"/>
    <w:rsid w:val="000067CF"/>
    <w:rsid w:val="000112D2"/>
    <w:rsid w:val="00014FC7"/>
    <w:rsid w:val="00021D9A"/>
    <w:rsid w:val="00025FBF"/>
    <w:rsid w:val="0004140E"/>
    <w:rsid w:val="0005336E"/>
    <w:rsid w:val="0006161D"/>
    <w:rsid w:val="0007225A"/>
    <w:rsid w:val="000739ED"/>
    <w:rsid w:val="00083191"/>
    <w:rsid w:val="00086661"/>
    <w:rsid w:val="000A2DC9"/>
    <w:rsid w:val="000B731E"/>
    <w:rsid w:val="000F07EC"/>
    <w:rsid w:val="000F3128"/>
    <w:rsid w:val="00100B43"/>
    <w:rsid w:val="001136A3"/>
    <w:rsid w:val="001304C3"/>
    <w:rsid w:val="00133797"/>
    <w:rsid w:val="00134CF6"/>
    <w:rsid w:val="00141FAA"/>
    <w:rsid w:val="001427BF"/>
    <w:rsid w:val="00143339"/>
    <w:rsid w:val="001541F2"/>
    <w:rsid w:val="0016351D"/>
    <w:rsid w:val="00171602"/>
    <w:rsid w:val="00184562"/>
    <w:rsid w:val="00184F08"/>
    <w:rsid w:val="00191931"/>
    <w:rsid w:val="0019201F"/>
    <w:rsid w:val="00194FE7"/>
    <w:rsid w:val="00195738"/>
    <w:rsid w:val="001A780D"/>
    <w:rsid w:val="001B2B39"/>
    <w:rsid w:val="001E2461"/>
    <w:rsid w:val="001E6CDC"/>
    <w:rsid w:val="001F3AC9"/>
    <w:rsid w:val="002073EF"/>
    <w:rsid w:val="002074DE"/>
    <w:rsid w:val="002112DD"/>
    <w:rsid w:val="00216B93"/>
    <w:rsid w:val="00217487"/>
    <w:rsid w:val="0022568C"/>
    <w:rsid w:val="0023633D"/>
    <w:rsid w:val="0024209A"/>
    <w:rsid w:val="00251CE7"/>
    <w:rsid w:val="00254820"/>
    <w:rsid w:val="002570E3"/>
    <w:rsid w:val="00257B9E"/>
    <w:rsid w:val="00261793"/>
    <w:rsid w:val="00273040"/>
    <w:rsid w:val="00273089"/>
    <w:rsid w:val="00274B50"/>
    <w:rsid w:val="002816C3"/>
    <w:rsid w:val="00281D75"/>
    <w:rsid w:val="00285120"/>
    <w:rsid w:val="002A0E85"/>
    <w:rsid w:val="002A5B72"/>
    <w:rsid w:val="002B0078"/>
    <w:rsid w:val="002B133D"/>
    <w:rsid w:val="002B1429"/>
    <w:rsid w:val="002D1AAC"/>
    <w:rsid w:val="002E1D0E"/>
    <w:rsid w:val="002E5499"/>
    <w:rsid w:val="002F0492"/>
    <w:rsid w:val="002F0BC6"/>
    <w:rsid w:val="002F60B2"/>
    <w:rsid w:val="00304FEA"/>
    <w:rsid w:val="00315B58"/>
    <w:rsid w:val="003359F5"/>
    <w:rsid w:val="00336301"/>
    <w:rsid w:val="0033665C"/>
    <w:rsid w:val="0034083B"/>
    <w:rsid w:val="00344837"/>
    <w:rsid w:val="00347189"/>
    <w:rsid w:val="00367646"/>
    <w:rsid w:val="00367BE4"/>
    <w:rsid w:val="00376DAA"/>
    <w:rsid w:val="00384878"/>
    <w:rsid w:val="00394070"/>
    <w:rsid w:val="003A5677"/>
    <w:rsid w:val="003A7331"/>
    <w:rsid w:val="003B17F1"/>
    <w:rsid w:val="003B47C4"/>
    <w:rsid w:val="003C6E58"/>
    <w:rsid w:val="003E3A2D"/>
    <w:rsid w:val="003F15FD"/>
    <w:rsid w:val="003F2558"/>
    <w:rsid w:val="00411127"/>
    <w:rsid w:val="00411999"/>
    <w:rsid w:val="004142FD"/>
    <w:rsid w:val="0044210B"/>
    <w:rsid w:val="00444C8E"/>
    <w:rsid w:val="00445B7A"/>
    <w:rsid w:val="00447A67"/>
    <w:rsid w:val="00461BF3"/>
    <w:rsid w:val="00471DB6"/>
    <w:rsid w:val="00476216"/>
    <w:rsid w:val="00490F80"/>
    <w:rsid w:val="004A6CCF"/>
    <w:rsid w:val="004B06CD"/>
    <w:rsid w:val="004C043B"/>
    <w:rsid w:val="004C576C"/>
    <w:rsid w:val="004D0309"/>
    <w:rsid w:val="004E19CC"/>
    <w:rsid w:val="004E2FBA"/>
    <w:rsid w:val="004E4F6C"/>
    <w:rsid w:val="00506E01"/>
    <w:rsid w:val="00513358"/>
    <w:rsid w:val="00521BB4"/>
    <w:rsid w:val="00523D1B"/>
    <w:rsid w:val="00527CF5"/>
    <w:rsid w:val="00545400"/>
    <w:rsid w:val="0057028C"/>
    <w:rsid w:val="0057393B"/>
    <w:rsid w:val="0057594B"/>
    <w:rsid w:val="0058067E"/>
    <w:rsid w:val="00583395"/>
    <w:rsid w:val="00586E4D"/>
    <w:rsid w:val="00587F3A"/>
    <w:rsid w:val="00590B43"/>
    <w:rsid w:val="00591855"/>
    <w:rsid w:val="00593214"/>
    <w:rsid w:val="005946E1"/>
    <w:rsid w:val="00597468"/>
    <w:rsid w:val="005A12C2"/>
    <w:rsid w:val="005B1E36"/>
    <w:rsid w:val="005B2442"/>
    <w:rsid w:val="005C5137"/>
    <w:rsid w:val="005D5A96"/>
    <w:rsid w:val="005D6241"/>
    <w:rsid w:val="005E6801"/>
    <w:rsid w:val="005F4C62"/>
    <w:rsid w:val="005F7502"/>
    <w:rsid w:val="00602BCB"/>
    <w:rsid w:val="00614FF7"/>
    <w:rsid w:val="006252AA"/>
    <w:rsid w:val="00632BBF"/>
    <w:rsid w:val="00637622"/>
    <w:rsid w:val="00643960"/>
    <w:rsid w:val="00644208"/>
    <w:rsid w:val="0064784D"/>
    <w:rsid w:val="00651B70"/>
    <w:rsid w:val="00660E6F"/>
    <w:rsid w:val="0067574C"/>
    <w:rsid w:val="006A2040"/>
    <w:rsid w:val="006C5B01"/>
    <w:rsid w:val="006D7526"/>
    <w:rsid w:val="006E7C35"/>
    <w:rsid w:val="006F401D"/>
    <w:rsid w:val="0070621E"/>
    <w:rsid w:val="00706888"/>
    <w:rsid w:val="00715DDB"/>
    <w:rsid w:val="007240FF"/>
    <w:rsid w:val="00730817"/>
    <w:rsid w:val="00733435"/>
    <w:rsid w:val="007421DF"/>
    <w:rsid w:val="007450AD"/>
    <w:rsid w:val="0074608D"/>
    <w:rsid w:val="007660CE"/>
    <w:rsid w:val="007725AE"/>
    <w:rsid w:val="007778F3"/>
    <w:rsid w:val="007836B0"/>
    <w:rsid w:val="007842D0"/>
    <w:rsid w:val="007B31C9"/>
    <w:rsid w:val="007C02BF"/>
    <w:rsid w:val="007D27D7"/>
    <w:rsid w:val="007D359C"/>
    <w:rsid w:val="007D433F"/>
    <w:rsid w:val="007D44EF"/>
    <w:rsid w:val="007F4733"/>
    <w:rsid w:val="007F678B"/>
    <w:rsid w:val="00803709"/>
    <w:rsid w:val="00813EF4"/>
    <w:rsid w:val="008336C7"/>
    <w:rsid w:val="00833B99"/>
    <w:rsid w:val="00833FD7"/>
    <w:rsid w:val="00835BF3"/>
    <w:rsid w:val="00853082"/>
    <w:rsid w:val="00855120"/>
    <w:rsid w:val="00855B29"/>
    <w:rsid w:val="0086094A"/>
    <w:rsid w:val="0087509D"/>
    <w:rsid w:val="00884A79"/>
    <w:rsid w:val="00897CB1"/>
    <w:rsid w:val="008A13B9"/>
    <w:rsid w:val="008A14E7"/>
    <w:rsid w:val="008A3B99"/>
    <w:rsid w:val="008A5511"/>
    <w:rsid w:val="008A5989"/>
    <w:rsid w:val="008B4888"/>
    <w:rsid w:val="008C698A"/>
    <w:rsid w:val="008D07B8"/>
    <w:rsid w:val="008D12CF"/>
    <w:rsid w:val="008D5FC6"/>
    <w:rsid w:val="008E2C9A"/>
    <w:rsid w:val="008E2E2F"/>
    <w:rsid w:val="008F0915"/>
    <w:rsid w:val="00905FA8"/>
    <w:rsid w:val="00912041"/>
    <w:rsid w:val="00914BA5"/>
    <w:rsid w:val="00921998"/>
    <w:rsid w:val="009251F1"/>
    <w:rsid w:val="0092664B"/>
    <w:rsid w:val="0093089E"/>
    <w:rsid w:val="00931A04"/>
    <w:rsid w:val="00942A00"/>
    <w:rsid w:val="00945C6F"/>
    <w:rsid w:val="00952E76"/>
    <w:rsid w:val="00960D3A"/>
    <w:rsid w:val="00966533"/>
    <w:rsid w:val="00967274"/>
    <w:rsid w:val="009768E9"/>
    <w:rsid w:val="00980361"/>
    <w:rsid w:val="00982A8E"/>
    <w:rsid w:val="00983AD6"/>
    <w:rsid w:val="009A6996"/>
    <w:rsid w:val="009D578D"/>
    <w:rsid w:val="009F6752"/>
    <w:rsid w:val="00A04898"/>
    <w:rsid w:val="00A05471"/>
    <w:rsid w:val="00A072A0"/>
    <w:rsid w:val="00A16844"/>
    <w:rsid w:val="00A170DC"/>
    <w:rsid w:val="00A34322"/>
    <w:rsid w:val="00A41EA5"/>
    <w:rsid w:val="00A420ED"/>
    <w:rsid w:val="00A62D7E"/>
    <w:rsid w:val="00A74BAD"/>
    <w:rsid w:val="00A76FFC"/>
    <w:rsid w:val="00A80F35"/>
    <w:rsid w:val="00A96641"/>
    <w:rsid w:val="00AA202B"/>
    <w:rsid w:val="00AB68F4"/>
    <w:rsid w:val="00AC191D"/>
    <w:rsid w:val="00AE4435"/>
    <w:rsid w:val="00B01463"/>
    <w:rsid w:val="00B12C30"/>
    <w:rsid w:val="00B13AE1"/>
    <w:rsid w:val="00B1561B"/>
    <w:rsid w:val="00B2241B"/>
    <w:rsid w:val="00B2612E"/>
    <w:rsid w:val="00B41947"/>
    <w:rsid w:val="00B43412"/>
    <w:rsid w:val="00B4440E"/>
    <w:rsid w:val="00B47F14"/>
    <w:rsid w:val="00B50CB4"/>
    <w:rsid w:val="00B56AAE"/>
    <w:rsid w:val="00B63865"/>
    <w:rsid w:val="00B72971"/>
    <w:rsid w:val="00B834FB"/>
    <w:rsid w:val="00B91966"/>
    <w:rsid w:val="00B974C3"/>
    <w:rsid w:val="00BA3C81"/>
    <w:rsid w:val="00BA5D66"/>
    <w:rsid w:val="00BB13FA"/>
    <w:rsid w:val="00BC39D8"/>
    <w:rsid w:val="00BD025D"/>
    <w:rsid w:val="00BD4010"/>
    <w:rsid w:val="00BD4E63"/>
    <w:rsid w:val="00BE1905"/>
    <w:rsid w:val="00BE614A"/>
    <w:rsid w:val="00BE7EB8"/>
    <w:rsid w:val="00BF4CCB"/>
    <w:rsid w:val="00C01884"/>
    <w:rsid w:val="00C02039"/>
    <w:rsid w:val="00C03371"/>
    <w:rsid w:val="00C12D4F"/>
    <w:rsid w:val="00C14123"/>
    <w:rsid w:val="00C142A4"/>
    <w:rsid w:val="00C311E6"/>
    <w:rsid w:val="00C51B69"/>
    <w:rsid w:val="00C54D39"/>
    <w:rsid w:val="00C80AAA"/>
    <w:rsid w:val="00C810D1"/>
    <w:rsid w:val="00C82843"/>
    <w:rsid w:val="00C91164"/>
    <w:rsid w:val="00C9123F"/>
    <w:rsid w:val="00C920ED"/>
    <w:rsid w:val="00CB0A09"/>
    <w:rsid w:val="00CB385E"/>
    <w:rsid w:val="00CC1155"/>
    <w:rsid w:val="00CC17BE"/>
    <w:rsid w:val="00CC3415"/>
    <w:rsid w:val="00CC4D18"/>
    <w:rsid w:val="00CE2AA1"/>
    <w:rsid w:val="00CE5EAE"/>
    <w:rsid w:val="00CF0269"/>
    <w:rsid w:val="00D02BDD"/>
    <w:rsid w:val="00D05703"/>
    <w:rsid w:val="00D07CCE"/>
    <w:rsid w:val="00D16D85"/>
    <w:rsid w:val="00D20219"/>
    <w:rsid w:val="00D27F42"/>
    <w:rsid w:val="00D41656"/>
    <w:rsid w:val="00D462E1"/>
    <w:rsid w:val="00D577D1"/>
    <w:rsid w:val="00D635F4"/>
    <w:rsid w:val="00D63AE2"/>
    <w:rsid w:val="00D67254"/>
    <w:rsid w:val="00D81880"/>
    <w:rsid w:val="00D81D0F"/>
    <w:rsid w:val="00D82DBC"/>
    <w:rsid w:val="00D934A6"/>
    <w:rsid w:val="00D96F48"/>
    <w:rsid w:val="00DB0A16"/>
    <w:rsid w:val="00DB486D"/>
    <w:rsid w:val="00DB54F1"/>
    <w:rsid w:val="00DC36A7"/>
    <w:rsid w:val="00DF1CCD"/>
    <w:rsid w:val="00DF62F3"/>
    <w:rsid w:val="00DF672C"/>
    <w:rsid w:val="00E011C9"/>
    <w:rsid w:val="00E0563F"/>
    <w:rsid w:val="00E069DC"/>
    <w:rsid w:val="00E06DA1"/>
    <w:rsid w:val="00E11A45"/>
    <w:rsid w:val="00E1441D"/>
    <w:rsid w:val="00E15A63"/>
    <w:rsid w:val="00E1660B"/>
    <w:rsid w:val="00E16C96"/>
    <w:rsid w:val="00E3353B"/>
    <w:rsid w:val="00E418ED"/>
    <w:rsid w:val="00E45347"/>
    <w:rsid w:val="00E60A83"/>
    <w:rsid w:val="00E67870"/>
    <w:rsid w:val="00E73055"/>
    <w:rsid w:val="00E93093"/>
    <w:rsid w:val="00E95026"/>
    <w:rsid w:val="00E9532F"/>
    <w:rsid w:val="00E95B52"/>
    <w:rsid w:val="00E974FB"/>
    <w:rsid w:val="00EA24D8"/>
    <w:rsid w:val="00EB1E20"/>
    <w:rsid w:val="00EB77D9"/>
    <w:rsid w:val="00EC54A2"/>
    <w:rsid w:val="00ED30B2"/>
    <w:rsid w:val="00ED7DA5"/>
    <w:rsid w:val="00EE4B53"/>
    <w:rsid w:val="00EF7C6F"/>
    <w:rsid w:val="00F14B5F"/>
    <w:rsid w:val="00F247FA"/>
    <w:rsid w:val="00F3130C"/>
    <w:rsid w:val="00F32C8E"/>
    <w:rsid w:val="00F344C2"/>
    <w:rsid w:val="00F35E83"/>
    <w:rsid w:val="00F471D3"/>
    <w:rsid w:val="00F62C61"/>
    <w:rsid w:val="00F831BF"/>
    <w:rsid w:val="00F907CA"/>
    <w:rsid w:val="00F91EBF"/>
    <w:rsid w:val="00FA7078"/>
    <w:rsid w:val="00FB538C"/>
    <w:rsid w:val="00FB7020"/>
    <w:rsid w:val="00FD3F94"/>
    <w:rsid w:val="00FD51BF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C5C668"/>
  <w15:chartTrackingRefBased/>
  <w15:docId w15:val="{2C47B157-222E-463A-A2D5-8D4D3B9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="Tahoma" w:hAnsi="Tahoma" w:cs="Tahoma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Lucida Sans Unicode" w:hAnsi="Lucida Sans Unicode" w:cs="Lucida Sans Unicode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Mangal" w:hAnsi="Mangal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Helvetica" w:hAnsi="Helvetic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Segoe UI" w:cs="Symbo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Courier New" w:hAnsi="Courier New" w:cs="Courier New"/>
      <w:color w:val="000000"/>
      <w:sz w:val="18"/>
      <w:szCs w:val="18"/>
    </w:rPr>
  </w:style>
  <w:style w:type="table" w:styleId="Mkatabulky">
    <w:name w:val="Table Grid"/>
    <w:basedOn w:val="Normlntabulka"/>
    <w:rsid w:val="005E6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A05471"/>
    <w:rPr>
      <w:rFonts w:ascii="Wingdings" w:hAnsi="Wingdings" w:cs="Wingdings"/>
      <w:sz w:val="18"/>
      <w:szCs w:val="18"/>
    </w:rPr>
  </w:style>
  <w:style w:type="character" w:customStyle="1" w:styleId="TextbublinyChar">
    <w:name w:val="Text bubliny Char"/>
    <w:link w:val="Textbubliny"/>
    <w:rsid w:val="00A05471"/>
    <w:rPr>
      <w:rFonts w:ascii="Wingdings" w:hAnsi="Wingdings" w:cs="Wingding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BC5C2-A2D5-449B-A8F8-399B78EB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MPO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Mgr. Jana Vopátková</dc:creator>
  <cp:keywords/>
  <cp:lastModifiedBy>Jakub El-Ahmadieh</cp:lastModifiedBy>
  <cp:revision>3</cp:revision>
  <cp:lastPrinted>2011-12-19T10:36:00Z</cp:lastPrinted>
  <dcterms:created xsi:type="dcterms:W3CDTF">2024-10-31T10:54:00Z</dcterms:created>
  <dcterms:modified xsi:type="dcterms:W3CDTF">2024-10-31T10:55:00Z</dcterms:modified>
</cp:coreProperties>
</file>