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D3AA" w14:textId="422A2679" w:rsidR="00B175E1" w:rsidRPr="00B175E1" w:rsidRDefault="00B175E1" w:rsidP="003B176B">
      <w:pPr>
        <w:spacing w:line="276" w:lineRule="auto"/>
        <w:jc w:val="center"/>
        <w:rPr>
          <w:rFonts w:ascii="Times New Roman" w:hAnsi="Times New Roman" w:cs="Times New Roman"/>
          <w:bCs/>
        </w:rPr>
      </w:pPr>
      <w:r w:rsidRPr="00B175E1">
        <w:rPr>
          <w:rFonts w:ascii="Times New Roman" w:hAnsi="Times New Roman" w:cs="Times New Roman"/>
          <w:bCs/>
        </w:rPr>
        <w:t xml:space="preserve">Příloha č. </w:t>
      </w:r>
      <w:r w:rsidR="00CC51F6">
        <w:rPr>
          <w:rFonts w:ascii="Times New Roman" w:hAnsi="Times New Roman" w:cs="Times New Roman"/>
          <w:bCs/>
        </w:rPr>
        <w:t>3</w:t>
      </w:r>
      <w:r w:rsidRPr="00B175E1">
        <w:rPr>
          <w:rFonts w:ascii="Times New Roman" w:hAnsi="Times New Roman" w:cs="Times New Roman"/>
          <w:bCs/>
        </w:rPr>
        <w:t xml:space="preserve"> </w:t>
      </w:r>
      <w:r w:rsidR="00CC51F6">
        <w:rPr>
          <w:rFonts w:ascii="Times New Roman" w:hAnsi="Times New Roman" w:cs="Times New Roman"/>
          <w:bCs/>
        </w:rPr>
        <w:t>výzvy k podání nabídek</w:t>
      </w:r>
      <w:r w:rsidRPr="00B175E1">
        <w:rPr>
          <w:rFonts w:ascii="Times New Roman" w:hAnsi="Times New Roman" w:cs="Times New Roman"/>
          <w:bCs/>
        </w:rPr>
        <w:t xml:space="preserve"> „</w:t>
      </w:r>
      <w:r w:rsidR="00A7512E">
        <w:rPr>
          <w:rFonts w:ascii="Times New Roman" w:hAnsi="Times New Roman" w:cs="Times New Roman"/>
          <w:bCs/>
        </w:rPr>
        <w:t xml:space="preserve">SC Řepy – pořízení úsporného </w:t>
      </w:r>
      <w:proofErr w:type="gramStart"/>
      <w:r w:rsidR="00A7512E">
        <w:rPr>
          <w:rFonts w:ascii="Times New Roman" w:hAnsi="Times New Roman" w:cs="Times New Roman"/>
          <w:bCs/>
        </w:rPr>
        <w:t xml:space="preserve">zařízení - </w:t>
      </w:r>
      <w:r w:rsidR="00CC51F6" w:rsidRPr="00CC51F6">
        <w:rPr>
          <w:rFonts w:ascii="Times New Roman" w:hAnsi="Times New Roman" w:cs="Times New Roman"/>
          <w:bCs/>
        </w:rPr>
        <w:t>Dodávka</w:t>
      </w:r>
      <w:proofErr w:type="gramEnd"/>
      <w:r w:rsidR="00CC51F6" w:rsidRPr="00CC51F6">
        <w:rPr>
          <w:rFonts w:ascii="Times New Roman" w:hAnsi="Times New Roman" w:cs="Times New Roman"/>
          <w:bCs/>
        </w:rPr>
        <w:t xml:space="preserve"> samouzavíracích tlačných ventilů se směšovací baterií do sprch v objektu bazénu</w:t>
      </w:r>
      <w:r w:rsidRPr="00B175E1">
        <w:rPr>
          <w:rFonts w:ascii="Times New Roman" w:hAnsi="Times New Roman" w:cs="Times New Roman"/>
          <w:bCs/>
        </w:rPr>
        <w:t>“</w:t>
      </w:r>
    </w:p>
    <w:p w14:paraId="46530B60" w14:textId="77777777" w:rsidR="00B175E1" w:rsidRPr="00B175E1" w:rsidRDefault="00B175E1"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CC51F6">
        <w:rPr>
          <w:rFonts w:ascii="Times New Roman" w:hAnsi="Times New Roman" w:cs="Times New Roman"/>
          <w:b/>
          <w:sz w:val="24"/>
          <w:highlight w:val="yellow"/>
        </w:rPr>
        <w:t>(</w:t>
      </w:r>
      <w:r w:rsidR="003B176B" w:rsidRPr="00CC51F6">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2158A42B" w:rsidR="00676587" w:rsidRPr="009F28E5" w:rsidRDefault="00676587" w:rsidP="00A2446D">
      <w:pPr>
        <w:spacing w:after="120" w:line="276" w:lineRule="auto"/>
        <w:jc w:val="center"/>
        <w:rPr>
          <w:rFonts w:ascii="Times New Roman" w:hAnsi="Times New Roman" w:cs="Times New Roman"/>
          <w:b/>
          <w:bCs/>
          <w:color w:val="000000"/>
          <w:sz w:val="28"/>
          <w:szCs w:val="28"/>
          <w:u w:val="single"/>
        </w:rPr>
      </w:pPr>
      <w:r w:rsidRPr="009F28E5">
        <w:rPr>
          <w:rFonts w:ascii="Times New Roman" w:hAnsi="Times New Roman" w:cs="Times New Roman"/>
          <w:b/>
          <w:bCs/>
          <w:color w:val="000000"/>
          <w:sz w:val="28"/>
          <w:szCs w:val="28"/>
          <w:u w:val="single"/>
        </w:rPr>
        <w:t>„</w:t>
      </w:r>
      <w:r w:rsidR="00A7512E" w:rsidRPr="009F28E5">
        <w:rPr>
          <w:rFonts w:ascii="Times New Roman" w:hAnsi="Times New Roman" w:cs="Times New Roman"/>
          <w:b/>
          <w:bCs/>
          <w:color w:val="000000"/>
          <w:sz w:val="28"/>
          <w:szCs w:val="28"/>
          <w:u w:val="single"/>
        </w:rPr>
        <w:t xml:space="preserve">SC Řepy – pořízení úsporného </w:t>
      </w:r>
      <w:proofErr w:type="gramStart"/>
      <w:r w:rsidR="00A7512E" w:rsidRPr="009F28E5">
        <w:rPr>
          <w:rFonts w:ascii="Times New Roman" w:hAnsi="Times New Roman" w:cs="Times New Roman"/>
          <w:b/>
          <w:bCs/>
          <w:color w:val="000000"/>
          <w:sz w:val="28"/>
          <w:szCs w:val="28"/>
          <w:u w:val="single"/>
        </w:rPr>
        <w:t xml:space="preserve">zařízení - </w:t>
      </w:r>
      <w:r w:rsidR="00A7512E" w:rsidRPr="009F28E5">
        <w:rPr>
          <w:rFonts w:ascii="Times New Roman" w:hAnsi="Times New Roman" w:cs="Times New Roman"/>
          <w:b/>
          <w:bCs/>
          <w:sz w:val="28"/>
          <w:szCs w:val="28"/>
          <w:u w:val="single"/>
        </w:rPr>
        <w:t>Dodávka</w:t>
      </w:r>
      <w:proofErr w:type="gramEnd"/>
      <w:r w:rsidR="00A7512E" w:rsidRPr="009F28E5">
        <w:rPr>
          <w:rFonts w:ascii="Times New Roman" w:hAnsi="Times New Roman" w:cs="Times New Roman"/>
          <w:b/>
          <w:bCs/>
          <w:sz w:val="28"/>
          <w:szCs w:val="28"/>
          <w:u w:val="single"/>
        </w:rPr>
        <w:t xml:space="preserve"> samouzavíracích tlačných ventilů se směšovací baterií do sprch v objektu bazénu</w:t>
      </w:r>
      <w:r w:rsidR="00B175E1" w:rsidRPr="009F28E5">
        <w:rPr>
          <w:rFonts w:ascii="Times New Roman" w:hAnsi="Times New Roman" w:cs="Times New Roman"/>
          <w:b/>
          <w:bCs/>
          <w:sz w:val="28"/>
          <w:szCs w:val="28"/>
          <w:u w:val="single"/>
        </w:rPr>
        <w:t xml:space="preserve"> </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304D6C07"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732D9967" w14:textId="6F20C69F"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w:t>
      </w:r>
      <w:proofErr w:type="gramStart"/>
      <w:r w:rsidR="00B175E1" w:rsidRPr="00B175E1">
        <w:rPr>
          <w:rFonts w:ascii="Times New Roman" w:hAnsi="Times New Roman" w:cs="Times New Roman"/>
        </w:rPr>
        <w:t>12b</w:t>
      </w:r>
      <w:proofErr w:type="gramEnd"/>
      <w:r w:rsidR="00B175E1" w:rsidRPr="00B175E1">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732D9969" w14:textId="6E5D7DD9" w:rsidR="00676587"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6F38D02" w14:textId="1691A125"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2D996B" w14:textId="1FBF9836"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340ACB">
        <w:rPr>
          <w:rFonts w:ascii="Times New Roman" w:hAnsi="Times New Roman" w:cs="Times New Roman"/>
        </w:rPr>
        <w:t xml:space="preserve">.: </w:t>
      </w:r>
      <w:r w:rsidR="00340ACB" w:rsidRPr="00340ACB">
        <w:rPr>
          <w:rFonts w:ascii="Times New Roman" w:hAnsi="Times New Roman" w:cs="Times New Roman"/>
          <w:highlight w:val="yellow"/>
        </w:rPr>
        <w:t>()</w:t>
      </w:r>
    </w:p>
    <w:p w14:paraId="745729D6" w14:textId="3B9FA5C7"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 xml:space="preserve">, e-mail: </w:t>
      </w:r>
      <w:hyperlink r:id="rId8" w:history="1">
        <w:r w:rsidR="00B175E1" w:rsidRPr="00B175E1">
          <w:rPr>
            <w:rFonts w:ascii="Times New Roman" w:hAnsi="Times New Roman" w:cs="Times New Roman"/>
          </w:rPr>
          <w:t>Jiri.Matusek@praha17.cz</w:t>
        </w:r>
      </w:hyperlink>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w:t>
      </w:r>
      <w:r w:rsidRPr="00A2446D">
        <w:rPr>
          <w:rFonts w:ascii="Times New Roman" w:hAnsi="Times New Roman" w:cs="Times New Roman"/>
          <w:iCs/>
          <w:sz w:val="20"/>
        </w:rPr>
        <w:lastRenderedPageBreak/>
        <w:t>na základě tohoto zjištění přistupuje k uzavření Smlouvy.</w:t>
      </w:r>
    </w:p>
    <w:p w14:paraId="4F62531D" w14:textId="02BB3C3E"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C51F6">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C51F6">
        <w:rPr>
          <w:rFonts w:ascii="Times New Roman" w:hAnsi="Times New Roman" w:cs="Times New Roman"/>
          <w:iCs/>
          <w:sz w:val="20"/>
        </w:rPr>
        <w:t xml:space="preserve">malého rozsahu </w:t>
      </w:r>
      <w:r w:rsidR="00CC51F6" w:rsidRPr="00CC51F6">
        <w:rPr>
          <w:rFonts w:ascii="Times New Roman" w:hAnsi="Times New Roman" w:cs="Times New Roman"/>
          <w:iCs/>
          <w:sz w:val="20"/>
        </w:rPr>
        <w:t>Dodávka samouzavíracích tlačných ventilů se směšovací baterií do sprch v objektu bazénu Sportovního centra Řepy</w:t>
      </w:r>
      <w:r w:rsidR="0055003D" w:rsidRPr="0055003D">
        <w:rPr>
          <w:rFonts w:ascii="Times New Roman" w:hAnsi="Times New Roman" w:cs="Times New Roman"/>
          <w:iCs/>
          <w:sz w:val="20"/>
        </w:rPr>
        <w:t xml:space="preserve">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0306966F"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CC51F6" w:rsidRPr="00CC51F6">
        <w:rPr>
          <w:rFonts w:ascii="Times New Roman" w:hAnsi="Times New Roman" w:cs="Times New Roman"/>
          <w:sz w:val="20"/>
        </w:rPr>
        <w:t>Dodávka samouzavíracích tlačných ventilů se směšovací baterií do sprch v objektu bazénu Sportovního centra Řepy</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2BF50AE5"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 xml:space="preserve">Technickou </w:t>
      </w:r>
      <w:r w:rsidR="00CC51F6">
        <w:rPr>
          <w:rFonts w:ascii="Times New Roman" w:hAnsi="Times New Roman" w:cs="Times New Roman"/>
          <w:sz w:val="20"/>
        </w:rPr>
        <w:t>specifikací</w:t>
      </w:r>
      <w:r w:rsidR="00B81EDE">
        <w:rPr>
          <w:rFonts w:ascii="Times New Roman" w:hAnsi="Times New Roman" w:cs="Times New Roman"/>
          <w:sz w:val="20"/>
        </w:rPr>
        <w:t xml:space="preserve">, vypracovanou </w:t>
      </w:r>
      <w:r w:rsidR="00CC51F6" w:rsidRPr="00CC51F6">
        <w:rPr>
          <w:rFonts w:ascii="Times New Roman" w:hAnsi="Times New Roman" w:cs="Times New Roman"/>
          <w:sz w:val="20"/>
        </w:rPr>
        <w:t xml:space="preserve">Ing. arch. Jakub Kuthan, Spojovací 467, 253 01, Hostivice, IČ: 87577402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proofErr w:type="gramStart"/>
      <w:r w:rsidR="00676587" w:rsidRPr="001B65C4">
        <w:rPr>
          <w:rFonts w:ascii="Times New Roman" w:hAnsi="Times New Roman" w:cs="Times New Roman"/>
          <w:sz w:val="20"/>
        </w:rPr>
        <w:t>)</w:t>
      </w:r>
      <w:r w:rsidR="006D55FA">
        <w:rPr>
          <w:rFonts w:ascii="Times New Roman" w:hAnsi="Times New Roman" w:cs="Times New Roman"/>
          <w:sz w:val="20"/>
        </w:rPr>
        <w:t xml:space="preserve"> </w:t>
      </w:r>
      <w:r w:rsidR="00CC51F6">
        <w:rPr>
          <w:rFonts w:ascii="Times New Roman" w:hAnsi="Times New Roman" w:cs="Times New Roman"/>
          <w:sz w:val="20"/>
        </w:rPr>
        <w:t>,</w:t>
      </w:r>
      <w:proofErr w:type="gramEnd"/>
      <w:r w:rsidR="00CC51F6">
        <w:rPr>
          <w:rFonts w:ascii="Times New Roman" w:hAnsi="Times New Roman" w:cs="Times New Roman"/>
          <w:sz w:val="20"/>
        </w:rPr>
        <w:t xml:space="preserve"> která tvoří přílohu č. 1 Smlouvy</w:t>
      </w:r>
    </w:p>
    <w:p w14:paraId="732D9983" w14:textId="5A00E41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CC51F6">
        <w:rPr>
          <w:rFonts w:ascii="Times New Roman" w:hAnsi="Times New Roman" w:cs="Times New Roman"/>
          <w:sz w:val="20"/>
        </w:rPr>
        <w:t>2</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7" w14:textId="52747F03" w:rsidR="00676587" w:rsidRPr="00B81EDE" w:rsidRDefault="00B945CF" w:rsidP="00B81EDE">
      <w:pPr>
        <w:pStyle w:val="Textvbloku"/>
        <w:spacing w:before="120" w:after="120" w:line="276" w:lineRule="auto"/>
        <w:ind w:left="426"/>
        <w:rPr>
          <w:rFonts w:ascii="Times New Roman" w:hAnsi="Times New Roman" w:cs="Times New Roman"/>
          <w:sz w:val="20"/>
        </w:rPr>
      </w:pPr>
      <w:r w:rsidRPr="00B81EDE">
        <w:rPr>
          <w:rFonts w:ascii="Times New Roman" w:hAnsi="Times New Roman" w:cs="Times New Roman"/>
          <w:sz w:val="20"/>
        </w:rPr>
        <w:t>Z</w:t>
      </w:r>
      <w:r w:rsidR="0000776F" w:rsidRPr="00B81EDE">
        <w:rPr>
          <w:rFonts w:ascii="Times New Roman" w:hAnsi="Times New Roman" w:cs="Times New Roman"/>
          <w:sz w:val="20"/>
        </w:rPr>
        <w:t>hotovitel prohlašuje, že se seznámil s výše uvedenými doklady a převzal jejich kopie</w:t>
      </w:r>
      <w:r w:rsidR="00F461CE" w:rsidRPr="00B81EDE">
        <w:rPr>
          <w:rFonts w:ascii="Times New Roman" w:hAnsi="Times New Roman" w:cs="Times New Roman"/>
          <w:sz w:val="20"/>
        </w:rPr>
        <w:t xml:space="preserve"> </w:t>
      </w:r>
      <w:r w:rsidR="001B65C4" w:rsidRPr="00B81EDE">
        <w:rPr>
          <w:rFonts w:ascii="Times New Roman" w:hAnsi="Times New Roman" w:cs="Times New Roman"/>
          <w:sz w:val="20"/>
        </w:rPr>
        <w:t xml:space="preserve">nejpozději </w:t>
      </w:r>
      <w:r w:rsidR="00F461CE" w:rsidRPr="00B81EDE">
        <w:rPr>
          <w:rFonts w:ascii="Times New Roman" w:hAnsi="Times New Roman" w:cs="Times New Roman"/>
          <w:sz w:val="20"/>
        </w:rPr>
        <w:t>současně s podpisem Smlouvy</w:t>
      </w:r>
      <w:r w:rsidR="00CA7CFC" w:rsidRPr="00B81EDE">
        <w:rPr>
          <w:rFonts w:ascii="Times New Roman" w:hAnsi="Times New Roman" w:cs="Times New Roman"/>
          <w:sz w:val="20"/>
        </w:rPr>
        <w:t>.</w:t>
      </w:r>
    </w:p>
    <w:p w14:paraId="732D9999" w14:textId="6226B772"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 přílohách č. 1 a 2 Smlouvy</w:t>
      </w:r>
    </w:p>
    <w:p w14:paraId="53A55556" w14:textId="2135B681"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 přílohami č. 1 a 2 Smlouvy</w:t>
      </w:r>
    </w:p>
    <w:p w14:paraId="75C3A040" w14:textId="5D13B1E6" w:rsidR="00E478BE" w:rsidRPr="00B81EDE" w:rsidRDefault="00E478B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provádět pravidelné zá</w:t>
      </w:r>
      <w:r w:rsidR="006A6EDD">
        <w:rPr>
          <w:rFonts w:ascii="Times New Roman" w:hAnsi="Times New Roman" w:cs="Times New Roman"/>
          <w:sz w:val="20"/>
        </w:rPr>
        <w:t>r</w:t>
      </w:r>
      <w:r>
        <w:rPr>
          <w:rFonts w:ascii="Times New Roman" w:hAnsi="Times New Roman" w:cs="Times New Roman"/>
          <w:sz w:val="20"/>
        </w:rPr>
        <w:t>uční prohlídky Díla, a to po celou dobu záruky dle čl. 9 odst. 9.7 Smlouvy</w:t>
      </w:r>
    </w:p>
    <w:p w14:paraId="1501B445" w14:textId="5E5AA7E8" w:rsidR="00271834" w:rsidRPr="00B4148D"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B4148D">
        <w:rPr>
          <w:rFonts w:ascii="Times New Roman" w:hAnsi="Times New Roman" w:cs="Times New Roman"/>
          <w:sz w:val="20"/>
        </w:rPr>
        <w:t xml:space="preserve">dle čl. </w:t>
      </w:r>
      <w:r w:rsidR="008D432F" w:rsidRPr="00B4148D">
        <w:rPr>
          <w:rFonts w:ascii="Times New Roman" w:hAnsi="Times New Roman" w:cs="Times New Roman"/>
          <w:sz w:val="20"/>
        </w:rPr>
        <w:t>12.1</w:t>
      </w:r>
      <w:r w:rsidR="00271834" w:rsidRPr="00B4148D">
        <w:rPr>
          <w:rFonts w:ascii="Times New Roman" w:hAnsi="Times New Roman" w:cs="Times New Roman"/>
          <w:sz w:val="20"/>
        </w:rPr>
        <w:t xml:space="preserve"> této Smlouvy</w:t>
      </w:r>
      <w:r w:rsidR="002918F9" w:rsidRPr="00B4148D">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13FA1C9F"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Zjistí-li Zhotovitel během realizace Díla v dokumentech uvedených ve Smlouvě nedostatky či rozpory, je </w:t>
      </w:r>
      <w:r w:rsidRPr="004E7547">
        <w:rPr>
          <w:rFonts w:ascii="Times New Roman" w:hAnsi="Times New Roman" w:cs="Times New Roman"/>
          <w:sz w:val="20"/>
        </w:rPr>
        <w:lastRenderedPageBreak/>
        <w:t>povinen na tyto bezodkladně písemně upozornit Objednatele.</w:t>
      </w:r>
    </w:p>
    <w:p w14:paraId="732D99A0" w14:textId="76A8CD6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411A831C"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63413646"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je oprávněn využít pro provádění </w:t>
      </w:r>
      <w:r w:rsidR="00FC2EE2">
        <w:rPr>
          <w:rFonts w:ascii="Times New Roman" w:hAnsi="Times New Roman" w:cs="Times New Roman"/>
          <w:sz w:val="20"/>
        </w:rPr>
        <w:t>Díla</w:t>
      </w:r>
      <w:r w:rsidRPr="00A2446D">
        <w:rPr>
          <w:rFonts w:ascii="Times New Roman" w:hAnsi="Times New Roman" w:cs="Times New Roman"/>
          <w:sz w:val="20"/>
        </w:rPr>
        <w:t xml:space="preserve">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w:t>
      </w:r>
      <w:r w:rsidR="00FC2EE2">
        <w:rPr>
          <w:rFonts w:ascii="Times New Roman" w:hAnsi="Times New Roman" w:cs="Times New Roman"/>
          <w:sz w:val="20"/>
        </w:rPr>
        <w:t>montážních</w:t>
      </w:r>
      <w:r w:rsidRPr="00A2446D">
        <w:rPr>
          <w:rFonts w:ascii="Times New Roman" w:hAnsi="Times New Roman" w:cs="Times New Roman"/>
          <w:sz w:val="20"/>
        </w:rPr>
        <w:t xml:space="preserve">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FC2EE2">
        <w:rPr>
          <w:rFonts w:ascii="Times New Roman" w:hAnsi="Times New Roman" w:cs="Times New Roman"/>
          <w:sz w:val="20"/>
        </w:rPr>
        <w:t>zahájení montáže</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5C354FBC"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w:t>
      </w:r>
      <w:r w:rsidR="009013ED">
        <w:rPr>
          <w:rFonts w:ascii="Times New Roman" w:hAnsi="Times New Roman" w:cs="Times New Roman"/>
          <w:sz w:val="20"/>
        </w:rPr>
        <w:t xml:space="preserve"> </w:t>
      </w:r>
      <w:r w:rsidR="009013ED" w:rsidRPr="00434414">
        <w:rPr>
          <w:rFonts w:ascii="Times New Roman" w:hAnsi="Times New Roman" w:cs="Times New Roman"/>
          <w:b/>
          <w:bCs/>
          <w:sz w:val="20"/>
        </w:rPr>
        <w:t xml:space="preserve">v termínu od 30.6.2025 do </w:t>
      </w:r>
      <w:r w:rsidR="00434414">
        <w:rPr>
          <w:rFonts w:ascii="Times New Roman" w:hAnsi="Times New Roman" w:cs="Times New Roman"/>
          <w:b/>
          <w:bCs/>
          <w:sz w:val="20"/>
        </w:rPr>
        <w:t>6</w:t>
      </w:r>
      <w:r w:rsidR="009013ED" w:rsidRPr="00434414">
        <w:rPr>
          <w:rFonts w:ascii="Times New Roman" w:hAnsi="Times New Roman" w:cs="Times New Roman"/>
          <w:b/>
          <w:bCs/>
          <w:sz w:val="20"/>
        </w:rPr>
        <w:t>.7.2025</w:t>
      </w:r>
      <w:r w:rsidRPr="00A2446D">
        <w:rPr>
          <w:rFonts w:ascii="Times New Roman" w:hAnsi="Times New Roman" w:cs="Times New Roman"/>
          <w:sz w:val="20"/>
        </w:rPr>
        <w:t>, řádně dokončit a předat Objednateli v následujících lhůtách:</w:t>
      </w:r>
    </w:p>
    <w:p w14:paraId="4C74B84C" w14:textId="06633652" w:rsidR="00081F94" w:rsidRPr="00CA42EF" w:rsidRDefault="00676587" w:rsidP="00CC51F6">
      <w:pPr>
        <w:pStyle w:val="Textvbloku"/>
        <w:spacing w:before="240" w:after="240" w:line="276" w:lineRule="auto"/>
        <w:ind w:left="4254" w:right="-91" w:hanging="3680"/>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00B4148D" w:rsidRPr="00434414">
        <w:rPr>
          <w:rFonts w:ascii="Times New Roman" w:hAnsi="Times New Roman" w:cs="Times New Roman"/>
          <w:sz w:val="20"/>
        </w:rPr>
        <w:t xml:space="preserve">nejpozději </w:t>
      </w:r>
      <w:r w:rsidR="00081F94" w:rsidRPr="00434414">
        <w:rPr>
          <w:rFonts w:ascii="Times New Roman" w:hAnsi="Times New Roman" w:cs="Times New Roman"/>
          <w:b/>
          <w:sz w:val="20"/>
        </w:rPr>
        <w:t>do</w:t>
      </w:r>
      <w:r w:rsidR="009013ED" w:rsidRPr="00434414">
        <w:rPr>
          <w:rFonts w:ascii="Times New Roman" w:hAnsi="Times New Roman" w:cs="Times New Roman"/>
          <w:b/>
          <w:sz w:val="20"/>
        </w:rPr>
        <w:t xml:space="preserve"> 7.7.2025 včetně</w:t>
      </w:r>
      <w:r w:rsidR="00081F94" w:rsidRPr="00314DAA">
        <w:rPr>
          <w:rFonts w:ascii="Times New Roman" w:hAnsi="Times New Roman" w:cs="Times New Roman"/>
          <w:sz w:val="20"/>
        </w:rPr>
        <w:t xml:space="preserve"> </w:t>
      </w:r>
      <w:r w:rsidR="009013ED">
        <w:rPr>
          <w:rFonts w:ascii="Times New Roman" w:hAnsi="Times New Roman" w:cs="Times New Roman"/>
          <w:sz w:val="20"/>
        </w:rPr>
        <w:t>vyklizení místa montáže</w:t>
      </w:r>
    </w:p>
    <w:p w14:paraId="732D99B1" w14:textId="6EE2FEFD"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xml:space="preserve">. </w:t>
      </w:r>
    </w:p>
    <w:p w14:paraId="732D99BA" w14:textId="37044031"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w:t>
      </w:r>
      <w:r w:rsidR="00CC51F6" w:rsidRPr="00CC51F6">
        <w:rPr>
          <w:rFonts w:ascii="Times New Roman" w:hAnsi="Times New Roman" w:cs="Times New Roman"/>
          <w:sz w:val="20"/>
        </w:rPr>
        <w:t>Sportovní centrum Řepy</w:t>
      </w:r>
      <w:r w:rsidR="00CC51F6">
        <w:rPr>
          <w:rFonts w:ascii="Times New Roman" w:hAnsi="Times New Roman" w:cs="Times New Roman"/>
          <w:sz w:val="20"/>
        </w:rPr>
        <w:t>,</w:t>
      </w:r>
      <w:r w:rsidR="00CC51F6" w:rsidRPr="00CC51F6">
        <w:rPr>
          <w:rFonts w:ascii="Times New Roman" w:hAnsi="Times New Roman" w:cs="Times New Roman"/>
          <w:sz w:val="20"/>
        </w:rPr>
        <w:t xml:space="preserve"> Na Chobotě 1420/16, 163 00 Praha 6 Řepy</w:t>
      </w:r>
      <w:r w:rsidRPr="00EA189A">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 xml:space="preserve">hotovitel povinnost účtovat k ceně plnění daň </w:t>
      </w:r>
      <w:r w:rsidRPr="0006609C">
        <w:rPr>
          <w:rFonts w:ascii="Times New Roman" w:hAnsi="Times New Roman" w:cs="Times New Roman"/>
          <w:sz w:val="20"/>
        </w:rPr>
        <w:lastRenderedPageBreak/>
        <w:t>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5814F8D6"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Díla na základě předávacího protokolu ve smyslu čl. 8 této Smlouvy. Smluvní strany se dohodly, že Objednatel je oprávněn zadržet 10 % Ceny Díla až do okamžiku odstranění všech vad a nedodělků, se kterými bylo Dílo převzato. </w:t>
      </w:r>
    </w:p>
    <w:p w14:paraId="7D0FF50A" w14:textId="00F1A2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732D99D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732D99D6" w14:textId="1A0D0F5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7FAB2451" w14:textId="1E42B1C3"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732D99DC" w14:textId="345EFC92"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60CE79FF" w14:textId="28D15334" w:rsidR="00412CA4" w:rsidRPr="00A964A4" w:rsidRDefault="00412CA4" w:rsidP="00A964A4">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w:t>
      </w:r>
    </w:p>
    <w:p w14:paraId="464069FC" w14:textId="6A258319"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195576A1"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lastRenderedPageBreak/>
        <w:t xml:space="preserve">Zhotovitel je v součinnosti s Objednatelem povinen zajistit </w:t>
      </w:r>
      <w:r w:rsidRPr="00A2446D">
        <w:rPr>
          <w:rFonts w:ascii="Times New Roman" w:hAnsi="Times New Roman" w:cs="Times New Roman"/>
          <w:sz w:val="20"/>
        </w:rPr>
        <w:t xml:space="preserve">bezpečnosti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5AB4AAA2"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434414">
        <w:rPr>
          <w:rFonts w:ascii="Times New Roman" w:hAnsi="Times New Roman" w:cs="Times New Roman"/>
          <w:sz w:val="20"/>
        </w:rPr>
        <w:t xml:space="preserve">Zhotovitel je povinen </w:t>
      </w:r>
      <w:r w:rsidR="00A259F1" w:rsidRPr="00434414">
        <w:rPr>
          <w:rFonts w:ascii="Times New Roman" w:hAnsi="Times New Roman" w:cs="Times New Roman"/>
          <w:sz w:val="20"/>
        </w:rPr>
        <w:t xml:space="preserve">Objednateli </w:t>
      </w:r>
      <w:r w:rsidR="009013ED" w:rsidRPr="00434414">
        <w:rPr>
          <w:rFonts w:ascii="Times New Roman" w:hAnsi="Times New Roman" w:cs="Times New Roman"/>
          <w:sz w:val="20"/>
        </w:rPr>
        <w:t xml:space="preserve">protokolárně předat a </w:t>
      </w:r>
      <w:r w:rsidR="00412CA4" w:rsidRPr="00434414">
        <w:rPr>
          <w:rFonts w:ascii="Times New Roman" w:hAnsi="Times New Roman" w:cs="Times New Roman"/>
          <w:sz w:val="20"/>
        </w:rPr>
        <w:t>vyklidit místo montáže</w:t>
      </w:r>
      <w:r w:rsidRPr="00434414">
        <w:rPr>
          <w:rFonts w:ascii="Times New Roman" w:hAnsi="Times New Roman" w:cs="Times New Roman"/>
          <w:sz w:val="20"/>
        </w:rPr>
        <w:t xml:space="preserve"> </w:t>
      </w:r>
      <w:r w:rsidRPr="00434414">
        <w:rPr>
          <w:rFonts w:ascii="Times New Roman" w:hAnsi="Times New Roman" w:cs="Times New Roman"/>
          <w:b/>
          <w:bCs/>
          <w:sz w:val="20"/>
        </w:rPr>
        <w:t xml:space="preserve">do </w:t>
      </w:r>
      <w:r w:rsidR="009013ED" w:rsidRPr="00434414">
        <w:rPr>
          <w:rFonts w:ascii="Times New Roman" w:hAnsi="Times New Roman" w:cs="Times New Roman"/>
          <w:b/>
          <w:bCs/>
          <w:sz w:val="20"/>
        </w:rPr>
        <w:t>7.7.2025</w:t>
      </w:r>
      <w:r w:rsidR="009013ED">
        <w:rPr>
          <w:rFonts w:ascii="Times New Roman" w:hAnsi="Times New Roman" w:cs="Times New Roman"/>
          <w:b/>
          <w:bCs/>
          <w:sz w:val="20"/>
        </w:rPr>
        <w:t xml:space="preserve"> včetně</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1C12F7ED"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9F5" w14:textId="46842199" w:rsidR="00676587" w:rsidRPr="003C376F" w:rsidRDefault="009656AC" w:rsidP="00C82C4A">
      <w:pPr>
        <w:pStyle w:val="Zkladntext"/>
        <w:numPr>
          <w:ilvl w:val="1"/>
          <w:numId w:val="5"/>
        </w:numPr>
        <w:spacing w:before="120" w:after="120" w:line="276" w:lineRule="auto"/>
        <w:jc w:val="both"/>
        <w:rPr>
          <w:rFonts w:ascii="Times New Roman" w:hAnsi="Times New Roman" w:cs="Times New Roman"/>
          <w:sz w:val="20"/>
        </w:rPr>
      </w:pPr>
      <w:bookmarkStart w:id="3" w:name="_Ref356221972"/>
      <w:r>
        <w:rPr>
          <w:rFonts w:ascii="Times New Roman" w:hAnsi="Times New Roman" w:cs="Times New Roman"/>
          <w:sz w:val="20"/>
        </w:rPr>
        <w:t>Montážní deník</w:t>
      </w:r>
      <w:r w:rsidR="00676587" w:rsidRPr="003C376F">
        <w:rPr>
          <w:rFonts w:ascii="Times New Roman" w:hAnsi="Times New Roman" w:cs="Times New Roman"/>
          <w:sz w:val="20"/>
        </w:rPr>
        <w:t xml:space="preserve"> (dále </w:t>
      </w:r>
      <w:r w:rsidR="008C59E8" w:rsidRPr="003C376F">
        <w:rPr>
          <w:rFonts w:ascii="Times New Roman" w:hAnsi="Times New Roman" w:cs="Times New Roman"/>
          <w:sz w:val="20"/>
        </w:rPr>
        <w:t>také</w:t>
      </w:r>
      <w:r w:rsidR="00676587" w:rsidRPr="003C376F">
        <w:rPr>
          <w:rFonts w:ascii="Times New Roman" w:hAnsi="Times New Roman" w:cs="Times New Roman"/>
          <w:sz w:val="20"/>
        </w:rPr>
        <w:t xml:space="preserve"> „</w:t>
      </w:r>
      <w:bookmarkEnd w:id="3"/>
      <w:r>
        <w:rPr>
          <w:rFonts w:ascii="Times New Roman" w:hAnsi="Times New Roman" w:cs="Times New Roman"/>
          <w:sz w:val="20"/>
        </w:rPr>
        <w:t>MD</w:t>
      </w:r>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38707864"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 xml:space="preserve">Zhotovitel povede ode dne </w:t>
      </w:r>
      <w:r w:rsidR="009E766F">
        <w:rPr>
          <w:rFonts w:ascii="Times New Roman" w:hAnsi="Times New Roman" w:cs="Times New Roman"/>
          <w:bCs/>
          <w:sz w:val="20"/>
        </w:rPr>
        <w:t>zahájení montáže MD</w:t>
      </w:r>
      <w:r w:rsidRPr="00FC30EE">
        <w:rPr>
          <w:rFonts w:ascii="Times New Roman" w:hAnsi="Times New Roman" w:cs="Times New Roman"/>
          <w:bCs/>
          <w:sz w:val="20"/>
        </w:rPr>
        <w:t xml:space="preserve">. </w:t>
      </w:r>
      <w:r w:rsidR="009E766F">
        <w:rPr>
          <w:rFonts w:ascii="Times New Roman" w:hAnsi="Times New Roman" w:cs="Times New Roman"/>
          <w:bCs/>
          <w:sz w:val="20"/>
        </w:rPr>
        <w:t>Zhotovitel povede pouze jeden MD</w:t>
      </w:r>
      <w:r w:rsidRPr="00FC30EE">
        <w:rPr>
          <w:rFonts w:ascii="Times New Roman" w:hAnsi="Times New Roman" w:cs="Times New Roman"/>
          <w:bCs/>
          <w:sz w:val="20"/>
        </w:rPr>
        <w:t xml:space="preserve"> a budou v něm zaznamenávány veškeré skutečnosti o průběhu všech prací, včetně prací poddodavatelů.</w:t>
      </w:r>
    </w:p>
    <w:p w14:paraId="732D99F7" w14:textId="44D2BB9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w:t>
      </w:r>
      <w:r w:rsidR="009E766F">
        <w:rPr>
          <w:rFonts w:ascii="Times New Roman" w:hAnsi="Times New Roman" w:cs="Times New Roman"/>
          <w:bCs/>
          <w:sz w:val="20"/>
        </w:rPr>
        <w:t>MD</w:t>
      </w:r>
      <w:r w:rsidRPr="006834B0">
        <w:rPr>
          <w:rFonts w:ascii="Times New Roman" w:hAnsi="Times New Roman" w:cs="Times New Roman"/>
          <w:bCs/>
          <w:sz w:val="20"/>
        </w:rPr>
        <w:t xml:space="preserve"> se zapisují všechny skutečnosti rozhodné pro plnění </w:t>
      </w:r>
      <w:r w:rsidR="009E766F">
        <w:rPr>
          <w:rFonts w:ascii="Times New Roman" w:hAnsi="Times New Roman" w:cs="Times New Roman"/>
          <w:bCs/>
          <w:sz w:val="20"/>
        </w:rPr>
        <w:t>S</w:t>
      </w:r>
      <w:r w:rsidRPr="006834B0">
        <w:rPr>
          <w:rFonts w:ascii="Times New Roman" w:hAnsi="Times New Roman" w:cs="Times New Roman"/>
          <w:bCs/>
          <w:sz w:val="20"/>
        </w:rPr>
        <w:t xml:space="preserve">mlouvy, jako jsou údaje o časovém postupu prací, zdůvodnění odchylek od </w:t>
      </w:r>
      <w:r w:rsidR="009E766F">
        <w:rPr>
          <w:rFonts w:ascii="Times New Roman" w:hAnsi="Times New Roman" w:cs="Times New Roman"/>
          <w:bCs/>
          <w:sz w:val="20"/>
        </w:rPr>
        <w:t>Technické dokumentace</w:t>
      </w:r>
      <w:r w:rsidRPr="006834B0">
        <w:rPr>
          <w:rFonts w:ascii="Times New Roman" w:hAnsi="Times New Roman" w:cs="Times New Roman"/>
          <w:bCs/>
          <w:sz w:val="20"/>
        </w:rPr>
        <w:t xml:space="preserve"> apod. Objednatel je povinen sledovat obsah </w:t>
      </w:r>
      <w:r w:rsidR="009E766F">
        <w:rPr>
          <w:rFonts w:ascii="Times New Roman" w:hAnsi="Times New Roman" w:cs="Times New Roman"/>
          <w:bCs/>
          <w:sz w:val="20"/>
        </w:rPr>
        <w:t>M</w:t>
      </w:r>
      <w:r w:rsidRPr="006834B0">
        <w:rPr>
          <w:rFonts w:ascii="Times New Roman" w:hAnsi="Times New Roman" w:cs="Times New Roman"/>
          <w:bCs/>
          <w:sz w:val="20"/>
        </w:rPr>
        <w:t xml:space="preserve">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w:t>
      </w:r>
    </w:p>
    <w:p w14:paraId="732D99F9" w14:textId="7798C182" w:rsidR="006834B0" w:rsidRPr="009E766F" w:rsidRDefault="006834B0" w:rsidP="009E766F">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mazat jednotlivé stránky.</w:t>
      </w:r>
    </w:p>
    <w:p w14:paraId="732D99FA" w14:textId="7DC14BD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V </w:t>
      </w:r>
      <w:r w:rsidR="00535526">
        <w:rPr>
          <w:rFonts w:ascii="Times New Roman" w:hAnsi="Times New Roman" w:cs="Times New Roman"/>
          <w:bCs/>
          <w:sz w:val="20"/>
        </w:rPr>
        <w:t>M</w:t>
      </w:r>
      <w:r w:rsidR="00B715CE">
        <w:rPr>
          <w:rFonts w:ascii="Times New Roman" w:hAnsi="Times New Roman" w:cs="Times New Roman"/>
          <w:bCs/>
          <w:sz w:val="20"/>
        </w:rPr>
        <w:t>D</w:t>
      </w:r>
      <w:r w:rsidRPr="006834B0">
        <w:rPr>
          <w:rFonts w:ascii="Times New Roman" w:hAnsi="Times New Roman" w:cs="Times New Roman"/>
          <w:bCs/>
          <w:sz w:val="20"/>
        </w:rPr>
        <w:t xml:space="preserve"> se průběžně vyznačují doklady jako jsou smlouvy, výkresy dokumentující odchylky apod.</w:t>
      </w:r>
    </w:p>
    <w:p w14:paraId="732D99FB" w14:textId="62535370"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sidR="00535526">
        <w:rPr>
          <w:rFonts w:ascii="Times New Roman" w:hAnsi="Times New Roman" w:cs="Times New Roman"/>
          <w:bCs/>
          <w:sz w:val="20"/>
        </w:rPr>
        <w:t xml:space="preserve">osoba zmocněná Zhotovitelem </w:t>
      </w:r>
      <w:r w:rsidRPr="00C82C4A">
        <w:rPr>
          <w:rFonts w:ascii="Times New Roman" w:hAnsi="Times New Roman" w:cs="Times New Roman"/>
          <w:bCs/>
          <w:sz w:val="20"/>
        </w:rPr>
        <w:t>případně je</w:t>
      </w:r>
      <w:r w:rsidR="00535526">
        <w:rPr>
          <w:rFonts w:ascii="Times New Roman" w:hAnsi="Times New Roman" w:cs="Times New Roman"/>
          <w:bCs/>
          <w:sz w:val="20"/>
        </w:rPr>
        <w:t>jí</w:t>
      </w:r>
      <w:r w:rsidRPr="00C82C4A">
        <w:rPr>
          <w:rFonts w:ascii="Times New Roman" w:hAnsi="Times New Roman" w:cs="Times New Roman"/>
          <w:bCs/>
          <w:sz w:val="20"/>
        </w:rPr>
        <w:t xml:space="preserve">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 xml:space="preserve">Mimo </w:t>
      </w:r>
      <w:r w:rsidR="00535526">
        <w:rPr>
          <w:rFonts w:ascii="Times New Roman" w:hAnsi="Times New Roman" w:cs="Times New Roman"/>
          <w:bCs/>
          <w:sz w:val="20"/>
        </w:rPr>
        <w:t>osoby zmocněné Zhotovitelem</w:t>
      </w:r>
      <w:r w:rsidRPr="006834B0">
        <w:rPr>
          <w:rFonts w:ascii="Times New Roman" w:hAnsi="Times New Roman" w:cs="Times New Roman"/>
          <w:bCs/>
          <w:sz w:val="20"/>
        </w:rPr>
        <w:t xml:space="preserve"> mohou provádět potřebné záznamy pracovníci uvedení v této </w:t>
      </w:r>
      <w:r w:rsidR="00FC30EE">
        <w:rPr>
          <w:rFonts w:ascii="Times New Roman" w:hAnsi="Times New Roman" w:cs="Times New Roman"/>
          <w:bCs/>
          <w:sz w:val="20"/>
        </w:rPr>
        <w:t>Smlouvě</w:t>
      </w:r>
      <w:r w:rsidR="00535526">
        <w:rPr>
          <w:rFonts w:ascii="Times New Roman" w:hAnsi="Times New Roman" w:cs="Times New Roman"/>
          <w:bCs/>
          <w:sz w:val="20"/>
        </w:rPr>
        <w:t xml:space="preserve"> a</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7777777" w:rsidR="00C127EE"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16F31831"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ve </w:t>
      </w:r>
      <w:r w:rsidR="00C127EE">
        <w:rPr>
          <w:rFonts w:ascii="Times New Roman" w:hAnsi="Times New Roman" w:cs="Times New Roman"/>
          <w:sz w:val="20"/>
        </w:rPr>
        <w:t>3</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w:t>
      </w:r>
      <w:proofErr w:type="spellStart"/>
      <w:r w:rsidR="00827E17">
        <w:rPr>
          <w:rFonts w:ascii="Times New Roman" w:hAnsi="Times New Roman" w:cs="Times New Roman"/>
          <w:sz w:val="20"/>
        </w:rPr>
        <w:t>pdf</w:t>
      </w:r>
      <w:proofErr w:type="spellEnd"/>
      <w:r w:rsidR="00676587" w:rsidRPr="00A2446D">
        <w:rPr>
          <w:rFonts w:ascii="Times New Roman" w:hAnsi="Times New Roman" w:cs="Times New Roman"/>
          <w:sz w:val="20"/>
        </w:rPr>
        <w:t>, pokud není uvedeno jinak:</w:t>
      </w:r>
    </w:p>
    <w:p w14:paraId="2D243391" w14:textId="26D7AD2C"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technické listy</w:t>
      </w:r>
      <w:r w:rsidR="007A45C4">
        <w:rPr>
          <w:rFonts w:ascii="Times New Roman" w:hAnsi="Times New Roman" w:cs="Times New Roman"/>
          <w:sz w:val="20"/>
        </w:rPr>
        <w:t xml:space="preserve">, příp. </w:t>
      </w:r>
      <w:r w:rsidRPr="00F23BD8">
        <w:rPr>
          <w:rFonts w:ascii="Times New Roman" w:hAnsi="Times New Roman" w:cs="Times New Roman"/>
          <w:sz w:val="20"/>
        </w:rPr>
        <w:t xml:space="preserve">osvědčení použitých </w:t>
      </w:r>
      <w:r w:rsidR="007A45C4">
        <w:rPr>
          <w:rFonts w:ascii="Times New Roman" w:hAnsi="Times New Roman" w:cs="Times New Roman"/>
          <w:sz w:val="20"/>
        </w:rPr>
        <w:t xml:space="preserve">výrobků a </w:t>
      </w:r>
      <w:r w:rsidRPr="00F23BD8">
        <w:rPr>
          <w:rFonts w:ascii="Times New Roman" w:hAnsi="Times New Roman" w:cs="Times New Roman"/>
          <w:sz w:val="20"/>
        </w:rPr>
        <w:t>materiálů</w:t>
      </w:r>
      <w:r>
        <w:rPr>
          <w:rFonts w:ascii="Times New Roman" w:hAnsi="Times New Roman" w:cs="Times New Roman"/>
          <w:sz w:val="20"/>
        </w:rPr>
        <w:t>.</w:t>
      </w:r>
    </w:p>
    <w:p w14:paraId="60DB02F0" w14:textId="7B60CB3B"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protokoly o provedených revizích</w:t>
      </w:r>
      <w:r>
        <w:rPr>
          <w:rFonts w:ascii="Times New Roman" w:hAnsi="Times New Roman" w:cs="Times New Roman"/>
          <w:sz w:val="20"/>
        </w:rPr>
        <w:t xml:space="preserve"> a </w:t>
      </w:r>
      <w:r w:rsidRPr="00F23BD8">
        <w:rPr>
          <w:rFonts w:ascii="Times New Roman" w:hAnsi="Times New Roman" w:cs="Times New Roman"/>
          <w:sz w:val="20"/>
        </w:rPr>
        <w:t>provozních zkouškách</w:t>
      </w:r>
      <w:r>
        <w:rPr>
          <w:rFonts w:ascii="Times New Roman" w:hAnsi="Times New Roman" w:cs="Times New Roman"/>
          <w:sz w:val="20"/>
        </w:rPr>
        <w:t>, případně obdobné dokumenty</w:t>
      </w:r>
      <w:r w:rsidR="002C00BE">
        <w:rPr>
          <w:rFonts w:ascii="Times New Roman" w:hAnsi="Times New Roman" w:cs="Times New Roman"/>
          <w:sz w:val="20"/>
        </w:rPr>
        <w:t>,</w:t>
      </w:r>
      <w:r>
        <w:rPr>
          <w:rFonts w:ascii="Times New Roman" w:hAnsi="Times New Roman" w:cs="Times New Roman"/>
          <w:sz w:val="20"/>
        </w:rPr>
        <w:t xml:space="preserve"> </w:t>
      </w:r>
    </w:p>
    <w:p w14:paraId="732D9A37" w14:textId="532A2786" w:rsidR="000B4C6D" w:rsidRDefault="002C00BE"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montážní deník</w:t>
      </w:r>
      <w:r w:rsidR="000B4C6D" w:rsidRPr="00E01750">
        <w:rPr>
          <w:rFonts w:ascii="Times New Roman" w:hAnsi="Times New Roman" w:cs="Times New Roman"/>
          <w:sz w:val="20"/>
        </w:rPr>
        <w:t xml:space="preserve"> </w:t>
      </w:r>
    </w:p>
    <w:p w14:paraId="732D9A39"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BE3E592"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Objednatel je od počátku vlastníkem zhotovovaného Díla. Jednotlivé věci, které Zhotovitel opatřil k provedení Díla, se stanou majetkem Objednatele od okamžiku jejich zabudování do Díla. </w:t>
      </w:r>
    </w:p>
    <w:p w14:paraId="732D9A3E" w14:textId="3EFCC28F"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417161EF"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1C3C9DF2"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bookmarkStart w:id="5" w:name="_Hlk176187046"/>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a to v</w:t>
      </w:r>
      <w:r w:rsidR="006A6ADC">
        <w:rPr>
          <w:rFonts w:ascii="Times New Roman" w:hAnsi="Times New Roman" w:cs="Times New Roman"/>
          <w:sz w:val="20"/>
        </w:rPr>
        <w:t> </w:t>
      </w:r>
      <w:r w:rsidRPr="00CB4F18">
        <w:rPr>
          <w:rFonts w:ascii="Times New Roman" w:hAnsi="Times New Roman" w:cs="Times New Roman"/>
          <w:sz w:val="20"/>
        </w:rPr>
        <w:t>délce</w:t>
      </w:r>
      <w:r w:rsidR="006A6ADC">
        <w:rPr>
          <w:rFonts w:ascii="Times New Roman" w:hAnsi="Times New Roman" w:cs="Times New Roman"/>
          <w:sz w:val="20"/>
        </w:rPr>
        <w:t xml:space="preserve"> </w:t>
      </w:r>
      <w:r w:rsidR="00A355AA">
        <w:rPr>
          <w:rFonts w:ascii="Times New Roman" w:hAnsi="Times New Roman" w:cs="Times New Roman"/>
          <w:b/>
          <w:bCs/>
          <w:sz w:val="20"/>
        </w:rPr>
        <w:t>24</w:t>
      </w:r>
      <w:r w:rsidR="00F23BD8" w:rsidRPr="00CB4F18">
        <w:rPr>
          <w:rFonts w:ascii="Times New Roman" w:hAnsi="Times New Roman" w:cs="Times New Roman"/>
          <w:b/>
          <w:sz w:val="20"/>
        </w:rPr>
        <w:t xml:space="preserve"> </w:t>
      </w:r>
      <w:r w:rsidRPr="00CB4F18">
        <w:rPr>
          <w:rFonts w:ascii="Times New Roman" w:hAnsi="Times New Roman" w:cs="Times New Roman"/>
          <w:b/>
          <w:sz w:val="20"/>
        </w:rPr>
        <w:t>měsíců</w:t>
      </w:r>
      <w:r w:rsidRPr="00CB4F18">
        <w:rPr>
          <w:rFonts w:ascii="Times New Roman" w:hAnsi="Times New Roman" w:cs="Times New Roman"/>
          <w:sz w:val="20"/>
        </w:rPr>
        <w:t>.</w:t>
      </w:r>
      <w:bookmarkEnd w:id="4"/>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bookmarkEnd w:id="5"/>
    <w:p w14:paraId="732D9A43" w14:textId="21E3D0D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 xml:space="preserve">Zhotovitel potvrdí Objednateli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732D9A4A" w14:textId="56BC626F"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AD7873">
        <w:rPr>
          <w:rFonts w:ascii="Times New Roman" w:hAnsi="Times New Roman" w:cs="Times New Roman"/>
          <w:sz w:val="20"/>
        </w:rPr>
        <w:t>2 000</w:t>
      </w:r>
      <w:r w:rsidR="00D01D0A">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676ED6D8"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AD7873">
        <w:rPr>
          <w:rFonts w:ascii="Times New Roman" w:hAnsi="Times New Roman" w:cs="Times New Roman"/>
          <w:sz w:val="20"/>
        </w:rPr>
        <w:t>5</w:t>
      </w:r>
      <w:r w:rsidRPr="00A2446D">
        <w:rPr>
          <w:rFonts w:ascii="Times New Roman" w:hAnsi="Times New Roman" w:cs="Times New Roman"/>
          <w:sz w:val="20"/>
        </w:rPr>
        <w:t>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E" w14:textId="793CBFE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50" w14:textId="6D153FEF"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B4148D">
        <w:rPr>
          <w:rFonts w:ascii="Times New Roman" w:hAnsi="Times New Roman" w:cs="Times New Roman"/>
          <w:sz w:val="20"/>
        </w:rPr>
        <w:t>12.1</w:t>
      </w:r>
      <w:r w:rsidR="009350C5">
        <w:rPr>
          <w:rFonts w:ascii="Times New Roman" w:hAnsi="Times New Roman" w:cs="Times New Roman"/>
          <w:sz w:val="20"/>
        </w:rPr>
        <w:t xml:space="preserve"> </w:t>
      </w:r>
      <w:r w:rsidR="006A0F12">
        <w:rPr>
          <w:rFonts w:ascii="Times New Roman" w:hAnsi="Times New Roman" w:cs="Times New Roman"/>
          <w:sz w:val="20"/>
        </w:rPr>
        <w:t xml:space="preserve">Smlouvy, a to ve výši </w:t>
      </w:r>
      <w:r w:rsidR="00AD7873">
        <w:rPr>
          <w:rFonts w:ascii="Times New Roman" w:hAnsi="Times New Roman" w:cs="Times New Roman"/>
          <w:sz w:val="20"/>
        </w:rPr>
        <w:t>1</w:t>
      </w:r>
      <w:r w:rsidR="009350C5">
        <w:rPr>
          <w:rFonts w:ascii="Times New Roman" w:hAnsi="Times New Roman" w:cs="Times New Roman"/>
          <w:sz w:val="20"/>
        </w:rPr>
        <w:t xml:space="preserve"> </w:t>
      </w:r>
      <w:r w:rsidRPr="00A2446D">
        <w:rPr>
          <w:rFonts w:ascii="Times New Roman" w:hAnsi="Times New Roman" w:cs="Times New Roman"/>
          <w:sz w:val="20"/>
        </w:rPr>
        <w:t>000 Kč za každý započatý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82311DC" w14:textId="66723401"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AD7873">
        <w:rPr>
          <w:rFonts w:ascii="Times New Roman" w:hAnsi="Times New Roman" w:cs="Times New Roman"/>
          <w:sz w:val="20"/>
        </w:rPr>
        <w:t>2</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do 5 pracovních dnů od podpisu Smlouvy. Zhotovitel se zavazuje, že bude pojistnou smlouvu udržovat v platnosti po celou dobu provádění Díla a je povinen pojistnou Smlouvu předložit kdykoliv na vyžádání Objednatele, a to po celou dobu trvání Smlouvy, nejpozději do 5 pracovních dnů od doručení požadavku Objednatele na předložení pojistné smlouvy.</w:t>
      </w:r>
    </w:p>
    <w:p w14:paraId="732D9A78" w14:textId="1D4E190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4F62F0E5"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68FEA37C" w14:textId="1F108CAD"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lastRenderedPageBreak/>
        <w:t>Platnost Smlouvy nastává dnem podpisu obou Smluvních stran. Účinnost smlouvy nastává dle zákona o registru smluv dnem uveřejnění v registru smluv.</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5E04F9C8" w14:textId="4B413033" w:rsidR="00C15469"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 </w:t>
      </w:r>
      <w:r w:rsidR="00C15469">
        <w:rPr>
          <w:rFonts w:ascii="Times New Roman" w:hAnsi="Times New Roman" w:cs="Times New Roman"/>
          <w:sz w:val="20"/>
        </w:rPr>
        <w:t>Příloha č. 1 této Smlouvy je Technická specifikace.</w:t>
      </w:r>
    </w:p>
    <w:p w14:paraId="732D9A83" w14:textId="6FAD14D4" w:rsidR="00AF37D4" w:rsidRPr="00B4148D"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Přílohou č. </w:t>
      </w:r>
      <w:r w:rsidR="00C15469">
        <w:rPr>
          <w:rFonts w:ascii="Times New Roman" w:hAnsi="Times New Roman" w:cs="Times New Roman"/>
          <w:sz w:val="20"/>
        </w:rPr>
        <w:t>2</w:t>
      </w:r>
      <w:r w:rsidR="00A61FD3" w:rsidRPr="00B4148D">
        <w:rPr>
          <w:rFonts w:ascii="Times New Roman" w:hAnsi="Times New Roman" w:cs="Times New Roman"/>
          <w:sz w:val="20"/>
        </w:rPr>
        <w:t xml:space="preserve"> této Sm</w:t>
      </w:r>
      <w:r w:rsidR="00676587" w:rsidRPr="00B4148D">
        <w:rPr>
          <w:rFonts w:ascii="Times New Roman" w:hAnsi="Times New Roman" w:cs="Times New Roman"/>
          <w:sz w:val="20"/>
        </w:rPr>
        <w:t>louvy je Položkový rozpočet</w:t>
      </w:r>
      <w:r w:rsidR="008925B3" w:rsidRPr="00B4148D">
        <w:rPr>
          <w:rFonts w:ascii="Times New Roman" w:hAnsi="Times New Roman" w:cs="Times New Roman"/>
          <w:sz w:val="20"/>
        </w:rPr>
        <w:t>.</w:t>
      </w:r>
    </w:p>
    <w:p w14:paraId="44D1E3D4"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 xml:space="preserve">ve znění pozdějších předpisů, se konstatuje, že uzavření této smlouvy schválila Rada městské části Praha </w:t>
      </w:r>
      <w:r w:rsidRPr="00541DD9">
        <w:rPr>
          <w:rFonts w:ascii="Times New Roman" w:hAnsi="Times New Roman" w:cs="Times New Roman"/>
          <w:sz w:val="20"/>
          <w:highlight w:val="yellow"/>
        </w:rPr>
        <w:t xml:space="preserve">17 na </w:t>
      </w:r>
      <w:proofErr w:type="gramStart"/>
      <w:r w:rsidRPr="00541DD9">
        <w:rPr>
          <w:rFonts w:ascii="Times New Roman" w:hAnsi="Times New Roman" w:cs="Times New Roman"/>
          <w:sz w:val="20"/>
          <w:highlight w:val="yellow"/>
        </w:rPr>
        <w:t>svém .</w:t>
      </w:r>
      <w:proofErr w:type="gramEnd"/>
      <w:r w:rsidRPr="00541DD9">
        <w:rPr>
          <w:rFonts w:ascii="Times New Roman" w:hAnsi="Times New Roman" w:cs="Times New Roman"/>
          <w:sz w:val="20"/>
          <w:highlight w:val="yellow"/>
        </w:rPr>
        <w:t xml:space="preserve"> jednání </w:t>
      </w:r>
      <w:proofErr w:type="gramStart"/>
      <w:r w:rsidRPr="00541DD9">
        <w:rPr>
          <w:rFonts w:ascii="Times New Roman" w:hAnsi="Times New Roman" w:cs="Times New Roman"/>
          <w:sz w:val="20"/>
          <w:highlight w:val="yellow"/>
        </w:rPr>
        <w:t>dne .</w:t>
      </w:r>
      <w:proofErr w:type="gramEnd"/>
      <w:r w:rsidRPr="00541DD9">
        <w:rPr>
          <w:rFonts w:ascii="Times New Roman" w:hAnsi="Times New Roman" w:cs="Times New Roman"/>
          <w:sz w:val="20"/>
          <w:highlight w:val="yellow"/>
        </w:rPr>
        <w:t xml:space="preserve"> 2024, usnesením č. </w:t>
      </w:r>
      <w:proofErr w:type="spellStart"/>
      <w:r w:rsidRPr="00541DD9">
        <w:rPr>
          <w:rFonts w:ascii="Times New Roman" w:hAnsi="Times New Roman" w:cs="Times New Roman"/>
          <w:sz w:val="20"/>
          <w:highlight w:val="yellow"/>
        </w:rPr>
        <w:t>Us</w:t>
      </w:r>
      <w:proofErr w:type="spellEnd"/>
      <w:r w:rsidRPr="00541DD9">
        <w:rPr>
          <w:rFonts w:ascii="Times New Roman" w:hAnsi="Times New Roman" w:cs="Times New Roman"/>
          <w:sz w:val="20"/>
          <w:highlight w:val="yellow"/>
        </w:rPr>
        <w:t xml:space="preserve"> RMČ </w:t>
      </w:r>
      <w:proofErr w:type="spellStart"/>
      <w:r w:rsidRPr="00541DD9">
        <w:rPr>
          <w:rFonts w:ascii="Times New Roman" w:hAnsi="Times New Roman" w:cs="Times New Roman"/>
          <w:sz w:val="20"/>
          <w:highlight w:val="yellow"/>
        </w:rPr>
        <w:t>Us</w:t>
      </w:r>
      <w:proofErr w:type="spellEnd"/>
      <w:r w:rsidRPr="00541DD9">
        <w:rPr>
          <w:rFonts w:ascii="Times New Roman" w:hAnsi="Times New Roman" w:cs="Times New Roman"/>
          <w:sz w:val="20"/>
          <w:highlight w:val="yellow"/>
        </w:rPr>
        <w:t xml:space="preserve"> RMČ 000/2024</w:t>
      </w:r>
    </w:p>
    <w:p w14:paraId="58FD51A0" w14:textId="77777777" w:rsidR="00B4148D" w:rsidRDefault="00B4148D"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17EB34CB" w14:textId="65F2635E"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732D9A91" w14:textId="3913213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24E7A7C4" w14:textId="77777777" w:rsidR="006F5DD0" w:rsidRPr="00105689" w:rsidRDefault="006F5DD0" w:rsidP="00105689"/>
    <w:p w14:paraId="3CF919A9" w14:textId="12EB57F2" w:rsidR="00B4148D" w:rsidRPr="002D505A" w:rsidRDefault="00B4148D" w:rsidP="00B4148D">
      <w:pPr>
        <w:keepNext/>
        <w:jc w:val="center"/>
        <w:outlineLvl w:val="0"/>
        <w:rPr>
          <w:rFonts w:ascii="Times New Roman" w:eastAsia="Times New Roman" w:hAnsi="Times New Roman" w:cs="Times New Roman"/>
          <w:b/>
          <w:bCs/>
          <w:kern w:val="32"/>
          <w:sz w:val="24"/>
          <w:szCs w:val="24"/>
          <w:lang w:val="x-none" w:eastAsia="x-none"/>
        </w:rPr>
      </w:pPr>
      <w:r w:rsidRPr="002D505A">
        <w:rPr>
          <w:rFonts w:ascii="Times New Roman" w:eastAsia="Times New Roman" w:hAnsi="Times New Roman" w:cs="Times New Roman"/>
          <w:b/>
          <w:bCs/>
          <w:kern w:val="32"/>
          <w:sz w:val="24"/>
          <w:szCs w:val="24"/>
          <w:lang w:val="x-none" w:eastAsia="x-none"/>
        </w:rPr>
        <w:t>DOLOŽKA</w:t>
      </w:r>
    </w:p>
    <w:p w14:paraId="3B5A3532" w14:textId="77777777" w:rsidR="00B4148D" w:rsidRPr="002D505A" w:rsidRDefault="00B4148D" w:rsidP="00B4148D">
      <w:pPr>
        <w:jc w:val="center"/>
        <w:rPr>
          <w:rFonts w:ascii="Times New Roman" w:eastAsia="Times New Roman" w:hAnsi="Times New Roman" w:cs="Times New Roman"/>
          <w:sz w:val="24"/>
          <w:szCs w:val="24"/>
        </w:rPr>
      </w:pPr>
    </w:p>
    <w:p w14:paraId="0EB79FFA" w14:textId="77777777" w:rsidR="00B4148D" w:rsidRPr="00C15469" w:rsidRDefault="00B4148D" w:rsidP="00B4148D">
      <w:pPr>
        <w:jc w:val="center"/>
        <w:rPr>
          <w:rFonts w:ascii="Times New Roman" w:eastAsia="Times New Roman" w:hAnsi="Times New Roman" w:cs="Times New Roman"/>
        </w:rPr>
      </w:pPr>
      <w:r w:rsidRPr="00C15469">
        <w:rPr>
          <w:rFonts w:ascii="Times New Roman" w:eastAsia="Times New Roman" w:hAnsi="Times New Roman" w:cs="Times New Roman"/>
        </w:rPr>
        <w:t xml:space="preserve">V souladu s usnesením </w:t>
      </w:r>
      <w:proofErr w:type="spellStart"/>
      <w:r w:rsidRPr="00C15469">
        <w:rPr>
          <w:rFonts w:ascii="Times New Roman" w:eastAsia="Times New Roman" w:hAnsi="Times New Roman" w:cs="Times New Roman"/>
        </w:rPr>
        <w:t>Us</w:t>
      </w:r>
      <w:proofErr w:type="spellEnd"/>
      <w:r w:rsidRPr="00C15469">
        <w:rPr>
          <w:rFonts w:ascii="Times New Roman" w:eastAsia="Times New Roman" w:hAnsi="Times New Roman" w:cs="Times New Roman"/>
        </w:rPr>
        <w:t xml:space="preserve"> RMČ 000/2024 ze </w:t>
      </w:r>
      <w:r w:rsidRPr="00541DD9">
        <w:rPr>
          <w:rFonts w:ascii="Times New Roman" w:eastAsia="Times New Roman" w:hAnsi="Times New Roman" w:cs="Times New Roman"/>
          <w:highlight w:val="yellow"/>
        </w:rPr>
        <w:t>dne .2024</w:t>
      </w:r>
      <w:r w:rsidRPr="00C15469">
        <w:rPr>
          <w:rFonts w:ascii="Times New Roman" w:eastAsia="Times New Roman" w:hAnsi="Times New Roman" w:cs="Times New Roman"/>
        </w:rPr>
        <w:t xml:space="preserve"> se osvědčuje právní úkon spočívající v uzavření smlouvy o dílo mezi Městskou částí Praha 17 a společností </w:t>
      </w:r>
      <w:r w:rsidRPr="00C15469">
        <w:rPr>
          <w:rFonts w:ascii="Times New Roman" w:eastAsia="Times New Roman" w:hAnsi="Times New Roman" w:cs="Times New Roman"/>
        </w:rPr>
        <w:br/>
      </w:r>
    </w:p>
    <w:p w14:paraId="3580E102" w14:textId="77777777" w:rsidR="00B4148D" w:rsidRPr="00C15469" w:rsidRDefault="00B4148D" w:rsidP="00B4148D">
      <w:pPr>
        <w:jc w:val="center"/>
        <w:rPr>
          <w:rFonts w:ascii="Times New Roman" w:eastAsia="Times New Roman" w:hAnsi="Times New Roman" w:cs="Times New Roman"/>
        </w:rPr>
      </w:pPr>
    </w:p>
    <w:p w14:paraId="2C44E37E" w14:textId="77777777" w:rsidR="00B4148D" w:rsidRPr="00C15469" w:rsidRDefault="00B4148D" w:rsidP="00B4148D">
      <w:pPr>
        <w:ind w:firstLine="708"/>
        <w:rPr>
          <w:rFonts w:ascii="Times New Roman" w:eastAsia="Times New Roman" w:hAnsi="Times New Roman" w:cs="Times New Roman"/>
        </w:rPr>
      </w:pPr>
      <w:r w:rsidRPr="00C15469">
        <w:rPr>
          <w:rFonts w:ascii="Times New Roman" w:eastAsia="Times New Roman" w:hAnsi="Times New Roman" w:cs="Times New Roman"/>
        </w:rPr>
        <w:t xml:space="preserve">V Praze </w:t>
      </w:r>
    </w:p>
    <w:p w14:paraId="69D8237A" w14:textId="77777777" w:rsidR="00B4148D" w:rsidRPr="00C15469" w:rsidRDefault="00B4148D" w:rsidP="00B4148D">
      <w:pPr>
        <w:jc w:val="center"/>
        <w:rPr>
          <w:rFonts w:ascii="Times New Roman" w:eastAsia="Times New Roman" w:hAnsi="Times New Roman" w:cs="Times New Roman"/>
        </w:rPr>
      </w:pPr>
    </w:p>
    <w:p w14:paraId="23D5DCD5" w14:textId="77777777" w:rsidR="00B4148D" w:rsidRPr="00C15469" w:rsidRDefault="00B4148D" w:rsidP="00B4148D">
      <w:pPr>
        <w:jc w:val="center"/>
        <w:rPr>
          <w:rFonts w:ascii="Times New Roman" w:eastAsia="Times New Roman" w:hAnsi="Times New Roman" w:cs="Times New Roman"/>
        </w:rPr>
      </w:pPr>
    </w:p>
    <w:p w14:paraId="5E85A53A" w14:textId="77777777" w:rsidR="00B4148D" w:rsidRPr="00C15469" w:rsidRDefault="00B4148D" w:rsidP="00B4148D">
      <w:pPr>
        <w:jc w:val="center"/>
        <w:rPr>
          <w:rFonts w:ascii="Times New Roman" w:eastAsia="Times New Roman" w:hAnsi="Times New Roman" w:cs="Times New Roman"/>
        </w:rPr>
      </w:pPr>
    </w:p>
    <w:p w14:paraId="482097B5" w14:textId="77777777" w:rsidR="00B4148D" w:rsidRPr="00C15469" w:rsidRDefault="00B4148D" w:rsidP="00B4148D">
      <w:pPr>
        <w:jc w:val="center"/>
        <w:rPr>
          <w:rFonts w:ascii="Times New Roman" w:eastAsia="Times New Roman" w:hAnsi="Times New Roman" w:cs="Times New Roman"/>
        </w:rPr>
      </w:pPr>
    </w:p>
    <w:p w14:paraId="2568DB57" w14:textId="77777777" w:rsidR="00B4148D" w:rsidRPr="00C15469" w:rsidRDefault="00B4148D" w:rsidP="00B4148D">
      <w:pPr>
        <w:jc w:val="center"/>
        <w:rPr>
          <w:rFonts w:ascii="Times New Roman" w:eastAsia="Times New Roman" w:hAnsi="Times New Roman" w:cs="Times New Roman"/>
        </w:rPr>
      </w:pPr>
    </w:p>
    <w:p w14:paraId="42B35140" w14:textId="77777777" w:rsidR="00B4148D" w:rsidRPr="00C15469" w:rsidRDefault="00B4148D" w:rsidP="00B4148D">
      <w:pPr>
        <w:jc w:val="center"/>
        <w:rPr>
          <w:rFonts w:ascii="Times New Roman" w:eastAsia="Times New Roman" w:hAnsi="Times New Roman" w:cs="Times New Roman"/>
        </w:rPr>
      </w:pPr>
      <w:r w:rsidRPr="00C15469">
        <w:rPr>
          <w:rFonts w:ascii="Times New Roman" w:eastAsia="Times New Roman" w:hAnsi="Times New Roman" w:cs="Times New Roman"/>
        </w:rPr>
        <w:t>....................................                             .....................................</w:t>
      </w:r>
    </w:p>
    <w:p w14:paraId="7440EA60" w14:textId="77777777" w:rsidR="00B4148D" w:rsidRPr="00C15469" w:rsidRDefault="00B4148D" w:rsidP="00B4148D">
      <w:pPr>
        <w:pStyle w:val="Nadpis1"/>
        <w:numPr>
          <w:ilvl w:val="0"/>
          <w:numId w:val="0"/>
        </w:numPr>
        <w:jc w:val="left"/>
        <w:rPr>
          <w:rFonts w:ascii="Times New Roman" w:hAnsi="Times New Roman" w:cs="Times New Roman"/>
          <w:sz w:val="20"/>
        </w:rPr>
      </w:pPr>
    </w:p>
    <w:p w14:paraId="732D9A95" w14:textId="796C54D1" w:rsidR="009C3A99" w:rsidRPr="00C15469" w:rsidRDefault="009C3A99" w:rsidP="009C3A99">
      <w:pPr>
        <w:pStyle w:val="Nadpis1"/>
        <w:numPr>
          <w:ilvl w:val="0"/>
          <w:numId w:val="0"/>
        </w:numPr>
        <w:jc w:val="left"/>
        <w:rPr>
          <w:rFonts w:ascii="Times New Roman" w:hAnsi="Times New Roman" w:cs="Times New Roman"/>
          <w:sz w:val="20"/>
        </w:rPr>
      </w:pPr>
    </w:p>
    <w:sectPr w:rsidR="009C3A99" w:rsidRPr="00C1546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736E4" w14:textId="77777777" w:rsidR="00F9028A" w:rsidRDefault="00F9028A" w:rsidP="004F2225">
      <w:r>
        <w:separator/>
      </w:r>
    </w:p>
  </w:endnote>
  <w:endnote w:type="continuationSeparator" w:id="0">
    <w:p w14:paraId="414A8608" w14:textId="77777777" w:rsidR="00F9028A" w:rsidRDefault="00F9028A"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6C96D" w14:textId="77777777" w:rsidR="00F9028A" w:rsidRDefault="00F9028A" w:rsidP="004F2225">
      <w:r>
        <w:separator/>
      </w:r>
    </w:p>
  </w:footnote>
  <w:footnote w:type="continuationSeparator" w:id="0">
    <w:p w14:paraId="4A3B17E2" w14:textId="77777777" w:rsidR="00F9028A" w:rsidRDefault="00F9028A"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8877942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94696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5292479">
    <w:abstractNumId w:val="24"/>
  </w:num>
  <w:num w:numId="4" w16cid:durableId="283001541">
    <w:abstractNumId w:val="12"/>
  </w:num>
  <w:num w:numId="5" w16cid:durableId="14151261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330721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233859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89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0785837">
    <w:abstractNumId w:val="11"/>
  </w:num>
  <w:num w:numId="10" w16cid:durableId="1200704734">
    <w:abstractNumId w:val="20"/>
  </w:num>
  <w:num w:numId="11" w16cid:durableId="125574440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8994851">
    <w:abstractNumId w:val="1"/>
  </w:num>
  <w:num w:numId="13" w16cid:durableId="1252927756">
    <w:abstractNumId w:val="0"/>
  </w:num>
  <w:num w:numId="14" w16cid:durableId="1055281350">
    <w:abstractNumId w:val="9"/>
  </w:num>
  <w:num w:numId="15" w16cid:durableId="905726648">
    <w:abstractNumId w:val="4"/>
  </w:num>
  <w:num w:numId="16" w16cid:durableId="1657758221">
    <w:abstractNumId w:val="21"/>
  </w:num>
  <w:num w:numId="17" w16cid:durableId="368652878">
    <w:abstractNumId w:val="10"/>
  </w:num>
  <w:num w:numId="18" w16cid:durableId="1252548058">
    <w:abstractNumId w:val="16"/>
  </w:num>
  <w:num w:numId="19" w16cid:durableId="1621916727">
    <w:abstractNumId w:val="3"/>
  </w:num>
  <w:num w:numId="20" w16cid:durableId="3414007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2401126">
    <w:abstractNumId w:val="22"/>
  </w:num>
  <w:num w:numId="22" w16cid:durableId="1329215496">
    <w:abstractNumId w:val="14"/>
  </w:num>
  <w:num w:numId="23" w16cid:durableId="1654141970">
    <w:abstractNumId w:val="18"/>
  </w:num>
  <w:num w:numId="24" w16cid:durableId="2139450309">
    <w:abstractNumId w:val="15"/>
  </w:num>
  <w:num w:numId="25" w16cid:durableId="1481191330">
    <w:abstractNumId w:val="6"/>
  </w:num>
  <w:num w:numId="26" w16cid:durableId="1236552803">
    <w:abstractNumId w:val="19"/>
  </w:num>
  <w:num w:numId="27" w16cid:durableId="1870138848">
    <w:abstractNumId w:val="7"/>
  </w:num>
  <w:num w:numId="28" w16cid:durableId="1806000398">
    <w:abstractNumId w:val="8"/>
  </w:num>
  <w:num w:numId="29" w16cid:durableId="195837008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092"/>
    <w:rsid w:val="00042CE6"/>
    <w:rsid w:val="00042F48"/>
    <w:rsid w:val="00045B12"/>
    <w:rsid w:val="000465C0"/>
    <w:rsid w:val="0005070A"/>
    <w:rsid w:val="0005131E"/>
    <w:rsid w:val="00053CA0"/>
    <w:rsid w:val="000551CA"/>
    <w:rsid w:val="00055F59"/>
    <w:rsid w:val="00060640"/>
    <w:rsid w:val="00060B53"/>
    <w:rsid w:val="00061042"/>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60B8"/>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386F"/>
    <w:rsid w:val="000D456B"/>
    <w:rsid w:val="000D7F4D"/>
    <w:rsid w:val="000E12F9"/>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2531"/>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BBE"/>
    <w:rsid w:val="001917F0"/>
    <w:rsid w:val="00192499"/>
    <w:rsid w:val="001948A5"/>
    <w:rsid w:val="00194BCD"/>
    <w:rsid w:val="001964AB"/>
    <w:rsid w:val="001978BB"/>
    <w:rsid w:val="001A05FE"/>
    <w:rsid w:val="001A2EE3"/>
    <w:rsid w:val="001A301C"/>
    <w:rsid w:val="001A3E71"/>
    <w:rsid w:val="001A7278"/>
    <w:rsid w:val="001B001A"/>
    <w:rsid w:val="001B0F49"/>
    <w:rsid w:val="001B25FB"/>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5A16"/>
    <w:rsid w:val="00205D11"/>
    <w:rsid w:val="00206C67"/>
    <w:rsid w:val="002072D4"/>
    <w:rsid w:val="00210F40"/>
    <w:rsid w:val="002123F1"/>
    <w:rsid w:val="00213096"/>
    <w:rsid w:val="002132DA"/>
    <w:rsid w:val="002154B5"/>
    <w:rsid w:val="0021635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38C8"/>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87248"/>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487C"/>
    <w:rsid w:val="0035592D"/>
    <w:rsid w:val="0035705F"/>
    <w:rsid w:val="0035755D"/>
    <w:rsid w:val="00361254"/>
    <w:rsid w:val="0036325C"/>
    <w:rsid w:val="00364F7F"/>
    <w:rsid w:val="00367B05"/>
    <w:rsid w:val="00370B03"/>
    <w:rsid w:val="00371852"/>
    <w:rsid w:val="003718B6"/>
    <w:rsid w:val="003754CC"/>
    <w:rsid w:val="0037681F"/>
    <w:rsid w:val="003775E6"/>
    <w:rsid w:val="00377D34"/>
    <w:rsid w:val="00385A4B"/>
    <w:rsid w:val="00386483"/>
    <w:rsid w:val="00390E96"/>
    <w:rsid w:val="003A0274"/>
    <w:rsid w:val="003A0CA1"/>
    <w:rsid w:val="003A11A5"/>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39E5"/>
    <w:rsid w:val="003D510D"/>
    <w:rsid w:val="003D53EE"/>
    <w:rsid w:val="003D74C5"/>
    <w:rsid w:val="003E19E7"/>
    <w:rsid w:val="003E2632"/>
    <w:rsid w:val="003E26E4"/>
    <w:rsid w:val="003E2928"/>
    <w:rsid w:val="003E6291"/>
    <w:rsid w:val="003E7043"/>
    <w:rsid w:val="003E7574"/>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048"/>
    <w:rsid w:val="00433875"/>
    <w:rsid w:val="00434414"/>
    <w:rsid w:val="00434C66"/>
    <w:rsid w:val="00435726"/>
    <w:rsid w:val="004358DF"/>
    <w:rsid w:val="00436C8E"/>
    <w:rsid w:val="004371E8"/>
    <w:rsid w:val="00440149"/>
    <w:rsid w:val="00441B56"/>
    <w:rsid w:val="00447495"/>
    <w:rsid w:val="0044756C"/>
    <w:rsid w:val="0045141C"/>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0939"/>
    <w:rsid w:val="00501DDB"/>
    <w:rsid w:val="00502A46"/>
    <w:rsid w:val="00504774"/>
    <w:rsid w:val="005052B7"/>
    <w:rsid w:val="00505DC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BB8"/>
    <w:rsid w:val="00533E1F"/>
    <w:rsid w:val="00535526"/>
    <w:rsid w:val="005374C1"/>
    <w:rsid w:val="00540075"/>
    <w:rsid w:val="00540FEC"/>
    <w:rsid w:val="005413A9"/>
    <w:rsid w:val="00541DD9"/>
    <w:rsid w:val="00546CB7"/>
    <w:rsid w:val="0054793B"/>
    <w:rsid w:val="00547AF8"/>
    <w:rsid w:val="0055003D"/>
    <w:rsid w:val="005516B0"/>
    <w:rsid w:val="00552042"/>
    <w:rsid w:val="00553628"/>
    <w:rsid w:val="00553E53"/>
    <w:rsid w:val="00554FBC"/>
    <w:rsid w:val="0055524C"/>
    <w:rsid w:val="00555338"/>
    <w:rsid w:val="00556185"/>
    <w:rsid w:val="00556577"/>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0919"/>
    <w:rsid w:val="00582543"/>
    <w:rsid w:val="00582AB1"/>
    <w:rsid w:val="00582B71"/>
    <w:rsid w:val="00583468"/>
    <w:rsid w:val="005836DF"/>
    <w:rsid w:val="00583CF4"/>
    <w:rsid w:val="00585076"/>
    <w:rsid w:val="00587560"/>
    <w:rsid w:val="00593180"/>
    <w:rsid w:val="005965D2"/>
    <w:rsid w:val="00597149"/>
    <w:rsid w:val="005A06D5"/>
    <w:rsid w:val="005A078C"/>
    <w:rsid w:val="005A0DD5"/>
    <w:rsid w:val="005A2D93"/>
    <w:rsid w:val="005A307F"/>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31B2"/>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A6EDD"/>
    <w:rsid w:val="006B01AE"/>
    <w:rsid w:val="006B07FE"/>
    <w:rsid w:val="006B2231"/>
    <w:rsid w:val="006B5EDC"/>
    <w:rsid w:val="006B6E34"/>
    <w:rsid w:val="006B7A6C"/>
    <w:rsid w:val="006C0BDF"/>
    <w:rsid w:val="006C2127"/>
    <w:rsid w:val="006C2406"/>
    <w:rsid w:val="006C26DE"/>
    <w:rsid w:val="006C2954"/>
    <w:rsid w:val="006C4633"/>
    <w:rsid w:val="006D2021"/>
    <w:rsid w:val="006D2873"/>
    <w:rsid w:val="006D3F08"/>
    <w:rsid w:val="006D523C"/>
    <w:rsid w:val="006D5265"/>
    <w:rsid w:val="006D55FA"/>
    <w:rsid w:val="006D671E"/>
    <w:rsid w:val="006D7295"/>
    <w:rsid w:val="006E2FA6"/>
    <w:rsid w:val="006E3676"/>
    <w:rsid w:val="006E3F4D"/>
    <w:rsid w:val="006E6CF3"/>
    <w:rsid w:val="006E7D34"/>
    <w:rsid w:val="006F1F65"/>
    <w:rsid w:val="006F3E33"/>
    <w:rsid w:val="006F5DD0"/>
    <w:rsid w:val="006F5EB0"/>
    <w:rsid w:val="006F716B"/>
    <w:rsid w:val="0070141B"/>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407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0EA8"/>
    <w:rsid w:val="007E2B91"/>
    <w:rsid w:val="007E449B"/>
    <w:rsid w:val="007E5179"/>
    <w:rsid w:val="007E6450"/>
    <w:rsid w:val="007E6E0E"/>
    <w:rsid w:val="007F0593"/>
    <w:rsid w:val="007F225D"/>
    <w:rsid w:val="007F49DB"/>
    <w:rsid w:val="007F5831"/>
    <w:rsid w:val="007F5912"/>
    <w:rsid w:val="007F5EDD"/>
    <w:rsid w:val="008010AE"/>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353F7"/>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67CDA"/>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3ED"/>
    <w:rsid w:val="00901791"/>
    <w:rsid w:val="00902C33"/>
    <w:rsid w:val="00904C2B"/>
    <w:rsid w:val="00905F98"/>
    <w:rsid w:val="00906975"/>
    <w:rsid w:val="00907626"/>
    <w:rsid w:val="0091224C"/>
    <w:rsid w:val="00913A7C"/>
    <w:rsid w:val="00914703"/>
    <w:rsid w:val="00914B5A"/>
    <w:rsid w:val="009153DB"/>
    <w:rsid w:val="00915760"/>
    <w:rsid w:val="009160FA"/>
    <w:rsid w:val="00916ABB"/>
    <w:rsid w:val="009170A8"/>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63E5"/>
    <w:rsid w:val="00987E21"/>
    <w:rsid w:val="00990301"/>
    <w:rsid w:val="0099483F"/>
    <w:rsid w:val="00994B6F"/>
    <w:rsid w:val="009952A6"/>
    <w:rsid w:val="009955A1"/>
    <w:rsid w:val="009A13FA"/>
    <w:rsid w:val="009A15CE"/>
    <w:rsid w:val="009A1630"/>
    <w:rsid w:val="009A22FD"/>
    <w:rsid w:val="009A29C9"/>
    <w:rsid w:val="009A4015"/>
    <w:rsid w:val="009A4FBB"/>
    <w:rsid w:val="009B2057"/>
    <w:rsid w:val="009B29D9"/>
    <w:rsid w:val="009B2E8E"/>
    <w:rsid w:val="009B3D3E"/>
    <w:rsid w:val="009B4090"/>
    <w:rsid w:val="009B5F4D"/>
    <w:rsid w:val="009B723A"/>
    <w:rsid w:val="009C1F37"/>
    <w:rsid w:val="009C3A99"/>
    <w:rsid w:val="009C3ABB"/>
    <w:rsid w:val="009C49DA"/>
    <w:rsid w:val="009C6DAF"/>
    <w:rsid w:val="009D16C3"/>
    <w:rsid w:val="009D1D35"/>
    <w:rsid w:val="009D38BE"/>
    <w:rsid w:val="009E09E3"/>
    <w:rsid w:val="009E1D3A"/>
    <w:rsid w:val="009E3F7B"/>
    <w:rsid w:val="009E5C87"/>
    <w:rsid w:val="009E639D"/>
    <w:rsid w:val="009E766F"/>
    <w:rsid w:val="009F28E5"/>
    <w:rsid w:val="009F3E6C"/>
    <w:rsid w:val="009F436F"/>
    <w:rsid w:val="009F4EFD"/>
    <w:rsid w:val="009F6D1C"/>
    <w:rsid w:val="00A01694"/>
    <w:rsid w:val="00A01F6B"/>
    <w:rsid w:val="00A021FB"/>
    <w:rsid w:val="00A03538"/>
    <w:rsid w:val="00A03824"/>
    <w:rsid w:val="00A042BA"/>
    <w:rsid w:val="00A043E7"/>
    <w:rsid w:val="00A0500E"/>
    <w:rsid w:val="00A06CEE"/>
    <w:rsid w:val="00A070DB"/>
    <w:rsid w:val="00A10CAA"/>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9F1"/>
    <w:rsid w:val="00A307A3"/>
    <w:rsid w:val="00A30BC1"/>
    <w:rsid w:val="00A34065"/>
    <w:rsid w:val="00A34474"/>
    <w:rsid w:val="00A350FD"/>
    <w:rsid w:val="00A355AA"/>
    <w:rsid w:val="00A36B80"/>
    <w:rsid w:val="00A4079B"/>
    <w:rsid w:val="00A4107F"/>
    <w:rsid w:val="00A41B1F"/>
    <w:rsid w:val="00A420D3"/>
    <w:rsid w:val="00A45D0C"/>
    <w:rsid w:val="00A46EDE"/>
    <w:rsid w:val="00A47826"/>
    <w:rsid w:val="00A47D37"/>
    <w:rsid w:val="00A50D2C"/>
    <w:rsid w:val="00A5130E"/>
    <w:rsid w:val="00A513F1"/>
    <w:rsid w:val="00A51C6D"/>
    <w:rsid w:val="00A5241B"/>
    <w:rsid w:val="00A536B5"/>
    <w:rsid w:val="00A536F3"/>
    <w:rsid w:val="00A54F2E"/>
    <w:rsid w:val="00A56286"/>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512E"/>
    <w:rsid w:val="00A77373"/>
    <w:rsid w:val="00A77A1E"/>
    <w:rsid w:val="00A77D97"/>
    <w:rsid w:val="00A80BB6"/>
    <w:rsid w:val="00A82209"/>
    <w:rsid w:val="00A82700"/>
    <w:rsid w:val="00A827FA"/>
    <w:rsid w:val="00A84A62"/>
    <w:rsid w:val="00A85978"/>
    <w:rsid w:val="00A87C21"/>
    <w:rsid w:val="00A95750"/>
    <w:rsid w:val="00A963A9"/>
    <w:rsid w:val="00A964A4"/>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B71"/>
    <w:rsid w:val="00AC5CAF"/>
    <w:rsid w:val="00AC6D6A"/>
    <w:rsid w:val="00AC7B4F"/>
    <w:rsid w:val="00AC7D6E"/>
    <w:rsid w:val="00AD0DC3"/>
    <w:rsid w:val="00AD137D"/>
    <w:rsid w:val="00AD3EA2"/>
    <w:rsid w:val="00AD5916"/>
    <w:rsid w:val="00AD5BB6"/>
    <w:rsid w:val="00AD7873"/>
    <w:rsid w:val="00AE1BB1"/>
    <w:rsid w:val="00AE443E"/>
    <w:rsid w:val="00AE4EBF"/>
    <w:rsid w:val="00AE5606"/>
    <w:rsid w:val="00AE6FC7"/>
    <w:rsid w:val="00AF0607"/>
    <w:rsid w:val="00AF0798"/>
    <w:rsid w:val="00AF1BBE"/>
    <w:rsid w:val="00AF37D4"/>
    <w:rsid w:val="00AF590D"/>
    <w:rsid w:val="00AF6243"/>
    <w:rsid w:val="00AF66C3"/>
    <w:rsid w:val="00AF6AF9"/>
    <w:rsid w:val="00AF75EC"/>
    <w:rsid w:val="00B00A6F"/>
    <w:rsid w:val="00B018B2"/>
    <w:rsid w:val="00B10B1D"/>
    <w:rsid w:val="00B121B4"/>
    <w:rsid w:val="00B12617"/>
    <w:rsid w:val="00B13598"/>
    <w:rsid w:val="00B15114"/>
    <w:rsid w:val="00B15393"/>
    <w:rsid w:val="00B16B03"/>
    <w:rsid w:val="00B175E1"/>
    <w:rsid w:val="00B23ACF"/>
    <w:rsid w:val="00B23FA6"/>
    <w:rsid w:val="00B32AE0"/>
    <w:rsid w:val="00B32F98"/>
    <w:rsid w:val="00B353CC"/>
    <w:rsid w:val="00B35E30"/>
    <w:rsid w:val="00B3710C"/>
    <w:rsid w:val="00B372EC"/>
    <w:rsid w:val="00B40AC9"/>
    <w:rsid w:val="00B4148D"/>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58E"/>
    <w:rsid w:val="00BB489D"/>
    <w:rsid w:val="00BB4BE1"/>
    <w:rsid w:val="00BB5A6B"/>
    <w:rsid w:val="00BC399E"/>
    <w:rsid w:val="00BC3A3A"/>
    <w:rsid w:val="00BC40C0"/>
    <w:rsid w:val="00BC76D7"/>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5469"/>
    <w:rsid w:val="00C1659E"/>
    <w:rsid w:val="00C203DB"/>
    <w:rsid w:val="00C216F7"/>
    <w:rsid w:val="00C22E95"/>
    <w:rsid w:val="00C231E6"/>
    <w:rsid w:val="00C27B61"/>
    <w:rsid w:val="00C311AB"/>
    <w:rsid w:val="00C3151A"/>
    <w:rsid w:val="00C32037"/>
    <w:rsid w:val="00C33920"/>
    <w:rsid w:val="00C33B13"/>
    <w:rsid w:val="00C351B6"/>
    <w:rsid w:val="00C355E5"/>
    <w:rsid w:val="00C357AD"/>
    <w:rsid w:val="00C35D40"/>
    <w:rsid w:val="00C376C7"/>
    <w:rsid w:val="00C42F1E"/>
    <w:rsid w:val="00C432AD"/>
    <w:rsid w:val="00C44102"/>
    <w:rsid w:val="00C46797"/>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42EF"/>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1BF9"/>
    <w:rsid w:val="00CC28AE"/>
    <w:rsid w:val="00CC2F7E"/>
    <w:rsid w:val="00CC3DAE"/>
    <w:rsid w:val="00CC4AD9"/>
    <w:rsid w:val="00CC4B98"/>
    <w:rsid w:val="00CC51F6"/>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1ED"/>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80509"/>
    <w:rsid w:val="00D80D6B"/>
    <w:rsid w:val="00D810A2"/>
    <w:rsid w:val="00D81A37"/>
    <w:rsid w:val="00D82D86"/>
    <w:rsid w:val="00D84BA7"/>
    <w:rsid w:val="00D87668"/>
    <w:rsid w:val="00D90B10"/>
    <w:rsid w:val="00D91652"/>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7D7"/>
    <w:rsid w:val="00DB3810"/>
    <w:rsid w:val="00DB3E54"/>
    <w:rsid w:val="00DB542C"/>
    <w:rsid w:val="00DB783E"/>
    <w:rsid w:val="00DB7D8E"/>
    <w:rsid w:val="00DB7E12"/>
    <w:rsid w:val="00DC0371"/>
    <w:rsid w:val="00DC0A9B"/>
    <w:rsid w:val="00DC0F97"/>
    <w:rsid w:val="00DC2706"/>
    <w:rsid w:val="00DC3727"/>
    <w:rsid w:val="00DC4727"/>
    <w:rsid w:val="00DC5BBD"/>
    <w:rsid w:val="00DC6790"/>
    <w:rsid w:val="00DD203E"/>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C1F"/>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4507"/>
    <w:rsid w:val="00E4552A"/>
    <w:rsid w:val="00E478BE"/>
    <w:rsid w:val="00E47BA5"/>
    <w:rsid w:val="00E5072A"/>
    <w:rsid w:val="00E5128E"/>
    <w:rsid w:val="00E517A7"/>
    <w:rsid w:val="00E527CC"/>
    <w:rsid w:val="00E52A77"/>
    <w:rsid w:val="00E5394A"/>
    <w:rsid w:val="00E55DAC"/>
    <w:rsid w:val="00E560CC"/>
    <w:rsid w:val="00E56506"/>
    <w:rsid w:val="00E61953"/>
    <w:rsid w:val="00E643DC"/>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4396"/>
    <w:rsid w:val="00EA472B"/>
    <w:rsid w:val="00EA7471"/>
    <w:rsid w:val="00EA77F9"/>
    <w:rsid w:val="00EB0D23"/>
    <w:rsid w:val="00EB1395"/>
    <w:rsid w:val="00EB2432"/>
    <w:rsid w:val="00EB40F0"/>
    <w:rsid w:val="00EB54C6"/>
    <w:rsid w:val="00EB63EC"/>
    <w:rsid w:val="00EB678D"/>
    <w:rsid w:val="00EB7B74"/>
    <w:rsid w:val="00EC0273"/>
    <w:rsid w:val="00EC05BE"/>
    <w:rsid w:val="00EC0D18"/>
    <w:rsid w:val="00EC100F"/>
    <w:rsid w:val="00EC123C"/>
    <w:rsid w:val="00EC1ABB"/>
    <w:rsid w:val="00EC5E27"/>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78EE"/>
    <w:rsid w:val="00F212DF"/>
    <w:rsid w:val="00F21D9E"/>
    <w:rsid w:val="00F22E92"/>
    <w:rsid w:val="00F23421"/>
    <w:rsid w:val="00F23BD8"/>
    <w:rsid w:val="00F2431D"/>
    <w:rsid w:val="00F24999"/>
    <w:rsid w:val="00F335E1"/>
    <w:rsid w:val="00F34963"/>
    <w:rsid w:val="00F35BAE"/>
    <w:rsid w:val="00F415E1"/>
    <w:rsid w:val="00F41D26"/>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6D8B"/>
    <w:rsid w:val="00F7753A"/>
    <w:rsid w:val="00F778B0"/>
    <w:rsid w:val="00F77B78"/>
    <w:rsid w:val="00F77DB4"/>
    <w:rsid w:val="00F846D9"/>
    <w:rsid w:val="00F85B83"/>
    <w:rsid w:val="00F86259"/>
    <w:rsid w:val="00F8789A"/>
    <w:rsid w:val="00F87A38"/>
    <w:rsid w:val="00F9028A"/>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D72EF"/>
    <w:rsid w:val="00FE08DD"/>
    <w:rsid w:val="00FE0C7B"/>
    <w:rsid w:val="00FE0EFE"/>
    <w:rsid w:val="00FE1445"/>
    <w:rsid w:val="00FE2E94"/>
    <w:rsid w:val="00FE4A71"/>
    <w:rsid w:val="00FE539A"/>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0FE65-F766-4412-87FB-E7DD45F9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4254</Words>
  <Characters>25102</Characters>
  <Application>Microsoft Office Word</Application>
  <DocSecurity>0</DocSecurity>
  <Lines>209</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Matušek Jiří , Mgr. (ÚMČ Praha 17)</cp:lastModifiedBy>
  <cp:revision>2</cp:revision>
  <cp:lastPrinted>2024-12-05T12:49:00Z</cp:lastPrinted>
  <dcterms:created xsi:type="dcterms:W3CDTF">2024-12-05T13:28:00Z</dcterms:created>
  <dcterms:modified xsi:type="dcterms:W3CDTF">2024-12-05T13:28:00Z</dcterms:modified>
</cp:coreProperties>
</file>